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0"/>
        <w:gridCol w:w="667"/>
        <w:gridCol w:w="2538"/>
        <w:gridCol w:w="2537"/>
        <w:gridCol w:w="18"/>
        <w:gridCol w:w="720"/>
        <w:gridCol w:w="450"/>
        <w:gridCol w:w="450"/>
        <w:gridCol w:w="450"/>
        <w:gridCol w:w="450"/>
      </w:tblGrid>
      <w:tr w:rsidR="000575C4" w:rsidRPr="0032489A" w14:paraId="43637BD9" w14:textId="77777777" w:rsidTr="0069408C">
        <w:tc>
          <w:tcPr>
            <w:tcW w:w="1870" w:type="dxa"/>
          </w:tcPr>
          <w:p w14:paraId="62B93FD0" w14:textId="77777777" w:rsidR="000575C4" w:rsidRPr="0032489A" w:rsidRDefault="000575C4" w:rsidP="0069408C">
            <w:pPr>
              <w:pStyle w:val="Kopfzeile"/>
              <w:tabs>
                <w:tab w:val="clear" w:pos="4536"/>
                <w:tab w:val="clear" w:pos="9072"/>
                <w:tab w:val="left" w:pos="0"/>
              </w:tabs>
              <w:jc w:val="center"/>
              <w:rPr>
                <w:rFonts w:asciiTheme="majorHAnsi" w:hAnsiTheme="majorHAnsi"/>
                <w:sz w:val="18"/>
                <w:szCs w:val="18"/>
              </w:rPr>
            </w:pPr>
            <w:r w:rsidRPr="0032489A">
              <w:rPr>
                <w:rFonts w:asciiTheme="majorHAnsi" w:hAnsiTheme="majorHAnsi"/>
                <w:noProof/>
                <w:sz w:val="18"/>
                <w:szCs w:val="18"/>
              </w:rPr>
              <w:drawing>
                <wp:inline distT="0" distB="0" distL="0" distR="0" wp14:anchorId="152A73C4" wp14:editId="18A7E43F">
                  <wp:extent cx="762000" cy="774700"/>
                  <wp:effectExtent l="0" t="0" r="0" b="12700"/>
                  <wp:docPr id="2" name="Bild 1" descr="Bergheidengasse_neu_mit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rgheidengasse_neu_mitte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0" cy="774700"/>
                          </a:xfrm>
                          <a:prstGeom prst="rect">
                            <a:avLst/>
                          </a:prstGeom>
                          <a:noFill/>
                          <a:ln>
                            <a:noFill/>
                          </a:ln>
                        </pic:spPr>
                      </pic:pic>
                    </a:graphicData>
                  </a:graphic>
                </wp:inline>
              </w:drawing>
            </w:r>
          </w:p>
        </w:tc>
        <w:tc>
          <w:tcPr>
            <w:tcW w:w="5760" w:type="dxa"/>
            <w:gridSpan w:val="4"/>
            <w:vAlign w:val="center"/>
          </w:tcPr>
          <w:p w14:paraId="77D20745" w14:textId="77777777" w:rsidR="000575C4" w:rsidRPr="0032489A" w:rsidRDefault="000575C4" w:rsidP="0069408C">
            <w:pPr>
              <w:jc w:val="center"/>
              <w:rPr>
                <w:rFonts w:asciiTheme="majorHAnsi" w:hAnsiTheme="majorHAnsi"/>
                <w:szCs w:val="22"/>
              </w:rPr>
            </w:pPr>
            <w:r w:rsidRPr="0032489A">
              <w:rPr>
                <w:rFonts w:asciiTheme="majorHAnsi" w:hAnsiTheme="majorHAnsi"/>
                <w:szCs w:val="22"/>
              </w:rPr>
              <w:t>Kooperatives Offenes Lernen:</w:t>
            </w:r>
            <w:r w:rsidRPr="0032489A">
              <w:rPr>
                <w:rFonts w:asciiTheme="majorHAnsi" w:hAnsiTheme="majorHAnsi"/>
                <w:szCs w:val="22"/>
              </w:rPr>
              <w:br/>
              <w:t>Arbeitsauftrag</w:t>
            </w:r>
          </w:p>
        </w:tc>
        <w:tc>
          <w:tcPr>
            <w:tcW w:w="2520" w:type="dxa"/>
            <w:gridSpan w:val="5"/>
          </w:tcPr>
          <w:p w14:paraId="4F6DD3CF" w14:textId="77777777" w:rsidR="000575C4" w:rsidRPr="0032489A" w:rsidRDefault="000575C4" w:rsidP="0069408C">
            <w:pPr>
              <w:pStyle w:val="berschrift1"/>
              <w:rPr>
                <w:szCs w:val="22"/>
              </w:rPr>
            </w:pPr>
            <w:r w:rsidRPr="0032489A">
              <w:rPr>
                <w:noProof/>
                <w:szCs w:val="22"/>
                <w:lang w:val="de-DE"/>
              </w:rPr>
              <w:drawing>
                <wp:inline distT="0" distB="0" distL="0" distR="0" wp14:anchorId="7BEC07A5" wp14:editId="28EE3F14">
                  <wp:extent cx="777875" cy="619125"/>
                  <wp:effectExtent l="0" t="0" r="9525" b="0"/>
                  <wp:docPr id="1" name="Bild 2" descr="Logo Cool Google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ool Google horizontal"/>
                          <pic:cNvPicPr>
                            <a:picLocks noChangeAspect="1" noChangeArrowheads="1"/>
                          </pic:cNvPicPr>
                        </pic:nvPicPr>
                        <pic:blipFill>
                          <a:blip r:embed="rId6">
                            <a:extLst>
                              <a:ext uri="{28A0092B-C50C-407E-A947-70E740481C1C}">
                                <a14:useLocalDpi xmlns:a14="http://schemas.microsoft.com/office/drawing/2010/main" val="0"/>
                              </a:ext>
                            </a:extLst>
                          </a:blip>
                          <a:srcRect l="17836" t="33464" r="16360" b="28851"/>
                          <a:stretch>
                            <a:fillRect/>
                          </a:stretch>
                        </pic:blipFill>
                        <pic:spPr bwMode="auto">
                          <a:xfrm>
                            <a:off x="0" y="0"/>
                            <a:ext cx="777875" cy="619125"/>
                          </a:xfrm>
                          <a:prstGeom prst="rect">
                            <a:avLst/>
                          </a:prstGeom>
                          <a:noFill/>
                          <a:ln>
                            <a:noFill/>
                          </a:ln>
                        </pic:spPr>
                      </pic:pic>
                    </a:graphicData>
                  </a:graphic>
                </wp:inline>
              </w:drawing>
            </w:r>
          </w:p>
        </w:tc>
      </w:tr>
      <w:tr w:rsidR="000575C4" w:rsidRPr="0032489A" w14:paraId="0566D8FE" w14:textId="77777777" w:rsidTr="0069408C">
        <w:trPr>
          <w:cantSplit/>
        </w:trPr>
        <w:tc>
          <w:tcPr>
            <w:tcW w:w="1870" w:type="dxa"/>
            <w:vMerge w:val="restart"/>
            <w:vAlign w:val="center"/>
          </w:tcPr>
          <w:p w14:paraId="5A9310E4" w14:textId="77777777" w:rsidR="000575C4" w:rsidRPr="0032489A" w:rsidRDefault="000575C4" w:rsidP="0069408C">
            <w:pPr>
              <w:pStyle w:val="Kopfzeile"/>
              <w:tabs>
                <w:tab w:val="clear" w:pos="4536"/>
                <w:tab w:val="clear" w:pos="9072"/>
                <w:tab w:val="left" w:pos="0"/>
              </w:tabs>
              <w:jc w:val="center"/>
              <w:rPr>
                <w:rFonts w:asciiTheme="majorHAnsi" w:hAnsiTheme="majorHAnsi"/>
                <w:sz w:val="28"/>
                <w:szCs w:val="28"/>
                <w:lang w:val="it-IT"/>
              </w:rPr>
            </w:pPr>
            <w:r>
              <w:rPr>
                <w:rFonts w:asciiTheme="majorHAnsi" w:hAnsiTheme="majorHAnsi"/>
                <w:b/>
                <w:bCs/>
                <w:sz w:val="28"/>
                <w:szCs w:val="28"/>
                <w:lang w:val="it-IT"/>
              </w:rPr>
              <w:t>4HLW</w:t>
            </w:r>
          </w:p>
        </w:tc>
        <w:tc>
          <w:tcPr>
            <w:tcW w:w="5760" w:type="dxa"/>
            <w:gridSpan w:val="4"/>
          </w:tcPr>
          <w:p w14:paraId="56FBEB98" w14:textId="77777777" w:rsidR="000575C4" w:rsidRPr="0032489A" w:rsidRDefault="000575C4" w:rsidP="0069408C">
            <w:pPr>
              <w:jc w:val="center"/>
              <w:rPr>
                <w:rFonts w:asciiTheme="majorHAnsi" w:hAnsiTheme="majorHAnsi"/>
                <w:szCs w:val="22"/>
              </w:rPr>
            </w:pPr>
          </w:p>
          <w:p w14:paraId="198A0E39" w14:textId="1BD31CEB" w:rsidR="000575C4" w:rsidRPr="0032489A" w:rsidRDefault="00C54AB9" w:rsidP="0069408C">
            <w:pPr>
              <w:jc w:val="center"/>
              <w:rPr>
                <w:rFonts w:asciiTheme="majorHAnsi" w:hAnsiTheme="majorHAnsi"/>
                <w:szCs w:val="22"/>
              </w:rPr>
            </w:pPr>
            <w:r>
              <w:rPr>
                <w:rFonts w:asciiTheme="majorHAnsi" w:hAnsiTheme="majorHAnsi"/>
                <w:szCs w:val="22"/>
              </w:rPr>
              <w:t xml:space="preserve">RWCO </w:t>
            </w:r>
            <w:r w:rsidR="000575C4">
              <w:rPr>
                <w:rFonts w:asciiTheme="majorHAnsi" w:hAnsiTheme="majorHAnsi"/>
                <w:szCs w:val="22"/>
              </w:rPr>
              <w:t>Bilanzierung: Geschäftsausstattung, Gebäude</w:t>
            </w:r>
          </w:p>
        </w:tc>
        <w:tc>
          <w:tcPr>
            <w:tcW w:w="2520" w:type="dxa"/>
            <w:gridSpan w:val="5"/>
            <w:vMerge w:val="restart"/>
          </w:tcPr>
          <w:p w14:paraId="605058AD" w14:textId="40ADFE19" w:rsidR="000575C4" w:rsidRPr="0032489A" w:rsidRDefault="000575C4" w:rsidP="0069408C">
            <w:pPr>
              <w:pStyle w:val="berschrift1"/>
              <w:rPr>
                <w:szCs w:val="22"/>
                <w:lang w:val="de-DE"/>
              </w:rPr>
            </w:pPr>
          </w:p>
        </w:tc>
      </w:tr>
      <w:tr w:rsidR="000575C4" w:rsidRPr="0032489A" w14:paraId="61597A1A" w14:textId="77777777" w:rsidTr="0069408C">
        <w:trPr>
          <w:cantSplit/>
        </w:trPr>
        <w:tc>
          <w:tcPr>
            <w:tcW w:w="1870" w:type="dxa"/>
            <w:vMerge/>
          </w:tcPr>
          <w:p w14:paraId="559F2A37" w14:textId="77777777" w:rsidR="000575C4" w:rsidRPr="0032489A" w:rsidRDefault="000575C4" w:rsidP="0069408C">
            <w:pPr>
              <w:pStyle w:val="Kopfzeile"/>
              <w:tabs>
                <w:tab w:val="clear" w:pos="4536"/>
                <w:tab w:val="clear" w:pos="9072"/>
                <w:tab w:val="left" w:pos="0"/>
              </w:tabs>
              <w:jc w:val="center"/>
              <w:rPr>
                <w:rFonts w:asciiTheme="majorHAnsi" w:hAnsiTheme="majorHAnsi"/>
                <w:sz w:val="18"/>
                <w:szCs w:val="18"/>
              </w:rPr>
            </w:pPr>
          </w:p>
        </w:tc>
        <w:tc>
          <w:tcPr>
            <w:tcW w:w="5760" w:type="dxa"/>
            <w:gridSpan w:val="4"/>
          </w:tcPr>
          <w:p w14:paraId="562364AF" w14:textId="72860DFA" w:rsidR="000575C4" w:rsidRPr="0032489A" w:rsidRDefault="000575C4" w:rsidP="0069408C">
            <w:pPr>
              <w:pStyle w:val="berschrift1"/>
              <w:rPr>
                <w:bCs/>
                <w:sz w:val="20"/>
                <w:szCs w:val="22"/>
                <w:lang w:val="de-DE"/>
              </w:rPr>
            </w:pPr>
          </w:p>
          <w:p w14:paraId="26DA6C36" w14:textId="77777777" w:rsidR="000575C4" w:rsidRPr="0032489A" w:rsidRDefault="000575C4" w:rsidP="0069408C">
            <w:pPr>
              <w:rPr>
                <w:rFonts w:asciiTheme="majorHAnsi" w:hAnsiTheme="majorHAnsi"/>
                <w:sz w:val="10"/>
                <w:szCs w:val="10"/>
              </w:rPr>
            </w:pPr>
          </w:p>
        </w:tc>
        <w:tc>
          <w:tcPr>
            <w:tcW w:w="2520" w:type="dxa"/>
            <w:gridSpan w:val="5"/>
            <w:vMerge/>
          </w:tcPr>
          <w:p w14:paraId="247616E8" w14:textId="77777777" w:rsidR="000575C4" w:rsidRPr="0032489A" w:rsidRDefault="000575C4" w:rsidP="0069408C">
            <w:pPr>
              <w:pStyle w:val="berschrift1"/>
              <w:rPr>
                <w:szCs w:val="22"/>
                <w:lang w:val="de-DE"/>
              </w:rPr>
            </w:pPr>
          </w:p>
        </w:tc>
      </w:tr>
      <w:tr w:rsidR="000575C4" w:rsidRPr="0032489A" w14:paraId="5B23E866" w14:textId="77777777" w:rsidTr="0069408C">
        <w:trPr>
          <w:trHeight w:val="813"/>
        </w:trPr>
        <w:tc>
          <w:tcPr>
            <w:tcW w:w="2537" w:type="dxa"/>
            <w:gridSpan w:val="2"/>
          </w:tcPr>
          <w:p w14:paraId="40AE1DA6" w14:textId="77777777" w:rsidR="000575C4" w:rsidRPr="0032489A" w:rsidRDefault="000575C4" w:rsidP="0069408C">
            <w:pPr>
              <w:jc w:val="center"/>
              <w:rPr>
                <w:rFonts w:asciiTheme="majorHAnsi" w:hAnsiTheme="majorHAnsi"/>
                <w:b/>
                <w:bCs w:val="0"/>
                <w:i/>
                <w:iCs/>
                <w:szCs w:val="22"/>
              </w:rPr>
            </w:pPr>
          </w:p>
          <w:p w14:paraId="72B439DA" w14:textId="77777777" w:rsidR="000575C4" w:rsidRPr="0032489A" w:rsidRDefault="000575C4" w:rsidP="0069408C">
            <w:pPr>
              <w:jc w:val="center"/>
              <w:rPr>
                <w:rFonts w:asciiTheme="majorHAnsi" w:hAnsiTheme="majorHAnsi"/>
                <w:szCs w:val="22"/>
              </w:rPr>
            </w:pPr>
            <w:r w:rsidRPr="0032489A">
              <w:rPr>
                <w:rFonts w:asciiTheme="majorHAnsi" w:hAnsiTheme="majorHAnsi"/>
                <w:b/>
                <w:i/>
                <w:iCs/>
                <w:szCs w:val="22"/>
              </w:rPr>
              <w:t>Arbeitsbeginn</w:t>
            </w:r>
            <w:r w:rsidRPr="0032489A">
              <w:rPr>
                <w:rFonts w:asciiTheme="majorHAnsi" w:hAnsiTheme="majorHAnsi"/>
                <w:szCs w:val="22"/>
              </w:rPr>
              <w:t>:</w:t>
            </w:r>
          </w:p>
          <w:p w14:paraId="071C4427" w14:textId="7F8A4BA8" w:rsidR="000575C4" w:rsidRPr="0032489A" w:rsidRDefault="007A4095" w:rsidP="0069408C">
            <w:pPr>
              <w:jc w:val="center"/>
              <w:rPr>
                <w:rFonts w:asciiTheme="majorHAnsi" w:hAnsiTheme="majorHAnsi"/>
                <w:szCs w:val="22"/>
              </w:rPr>
            </w:pPr>
            <w:r>
              <w:rPr>
                <w:rFonts w:asciiTheme="majorHAnsi" w:hAnsiTheme="majorHAnsi"/>
                <w:szCs w:val="22"/>
              </w:rPr>
              <w:t>1</w:t>
            </w:r>
            <w:r w:rsidR="000575C4" w:rsidRPr="0032489A">
              <w:rPr>
                <w:rFonts w:asciiTheme="majorHAnsi" w:hAnsiTheme="majorHAnsi"/>
                <w:szCs w:val="22"/>
              </w:rPr>
              <w:t>.1</w:t>
            </w:r>
            <w:r>
              <w:rPr>
                <w:rFonts w:asciiTheme="majorHAnsi" w:hAnsiTheme="majorHAnsi"/>
                <w:szCs w:val="22"/>
              </w:rPr>
              <w:t>2</w:t>
            </w:r>
            <w:r w:rsidR="000575C4" w:rsidRPr="0032489A">
              <w:rPr>
                <w:rFonts w:asciiTheme="majorHAnsi" w:hAnsiTheme="majorHAnsi"/>
                <w:szCs w:val="22"/>
              </w:rPr>
              <w:t>.</w:t>
            </w:r>
          </w:p>
        </w:tc>
        <w:tc>
          <w:tcPr>
            <w:tcW w:w="2538" w:type="dxa"/>
          </w:tcPr>
          <w:p w14:paraId="626F4BA1" w14:textId="77777777" w:rsidR="000575C4" w:rsidRPr="0032489A" w:rsidRDefault="000575C4" w:rsidP="0069408C">
            <w:pPr>
              <w:jc w:val="center"/>
              <w:rPr>
                <w:rFonts w:asciiTheme="majorHAnsi" w:hAnsiTheme="majorHAnsi"/>
                <w:b/>
                <w:bCs w:val="0"/>
                <w:i/>
                <w:iCs/>
                <w:szCs w:val="22"/>
              </w:rPr>
            </w:pPr>
          </w:p>
          <w:p w14:paraId="62B559EB" w14:textId="77777777" w:rsidR="000575C4" w:rsidRPr="0032489A" w:rsidRDefault="000575C4" w:rsidP="0069408C">
            <w:pPr>
              <w:jc w:val="center"/>
              <w:rPr>
                <w:rFonts w:asciiTheme="majorHAnsi" w:hAnsiTheme="majorHAnsi"/>
                <w:szCs w:val="22"/>
              </w:rPr>
            </w:pPr>
            <w:r w:rsidRPr="0032489A">
              <w:rPr>
                <w:rFonts w:asciiTheme="majorHAnsi" w:hAnsiTheme="majorHAnsi"/>
                <w:b/>
                <w:i/>
                <w:iCs/>
                <w:szCs w:val="22"/>
              </w:rPr>
              <w:t>Fertigstellung</w:t>
            </w:r>
            <w:r w:rsidRPr="0032489A">
              <w:rPr>
                <w:rFonts w:asciiTheme="majorHAnsi" w:hAnsiTheme="majorHAnsi"/>
                <w:szCs w:val="22"/>
              </w:rPr>
              <w:t>:</w:t>
            </w:r>
          </w:p>
          <w:p w14:paraId="624784EE" w14:textId="63B56343" w:rsidR="000575C4" w:rsidRPr="0032489A" w:rsidRDefault="007A4095" w:rsidP="0069408C">
            <w:pPr>
              <w:jc w:val="center"/>
              <w:rPr>
                <w:rFonts w:asciiTheme="majorHAnsi" w:hAnsiTheme="majorHAnsi"/>
                <w:szCs w:val="22"/>
              </w:rPr>
            </w:pPr>
            <w:r>
              <w:rPr>
                <w:rFonts w:asciiTheme="majorHAnsi" w:hAnsiTheme="majorHAnsi"/>
                <w:szCs w:val="22"/>
              </w:rPr>
              <w:t>7</w:t>
            </w:r>
            <w:r w:rsidR="000575C4">
              <w:rPr>
                <w:rFonts w:asciiTheme="majorHAnsi" w:hAnsiTheme="majorHAnsi"/>
                <w:szCs w:val="22"/>
              </w:rPr>
              <w:t>.12</w:t>
            </w:r>
            <w:r w:rsidR="000575C4" w:rsidRPr="0032489A">
              <w:rPr>
                <w:rFonts w:asciiTheme="majorHAnsi" w:hAnsiTheme="majorHAnsi"/>
                <w:szCs w:val="22"/>
              </w:rPr>
              <w:t>.</w:t>
            </w:r>
          </w:p>
        </w:tc>
        <w:tc>
          <w:tcPr>
            <w:tcW w:w="2537" w:type="dxa"/>
          </w:tcPr>
          <w:p w14:paraId="6CC38243" w14:textId="77777777" w:rsidR="000575C4" w:rsidRPr="0032489A" w:rsidRDefault="000575C4" w:rsidP="0069408C">
            <w:pPr>
              <w:rPr>
                <w:rFonts w:asciiTheme="majorHAnsi" w:hAnsiTheme="majorHAnsi"/>
                <w:szCs w:val="22"/>
              </w:rPr>
            </w:pPr>
            <w:r w:rsidRPr="0032489A">
              <w:rPr>
                <w:rFonts w:asciiTheme="majorHAnsi" w:hAnsiTheme="majorHAnsi"/>
                <w:b/>
                <w:i/>
                <w:iCs/>
                <w:szCs w:val="22"/>
              </w:rPr>
              <w:t>Sozialform</w:t>
            </w:r>
            <w:r w:rsidRPr="0032489A">
              <w:rPr>
                <w:rFonts w:asciiTheme="majorHAnsi" w:hAnsiTheme="majorHAnsi"/>
                <w:szCs w:val="22"/>
              </w:rPr>
              <w:t>:</w:t>
            </w:r>
          </w:p>
          <w:p w14:paraId="23694272" w14:textId="77777777" w:rsidR="000575C4" w:rsidRPr="0032489A" w:rsidRDefault="000575C4" w:rsidP="0069408C">
            <w:pPr>
              <w:rPr>
                <w:rFonts w:asciiTheme="majorHAnsi" w:hAnsiTheme="majorHAnsi"/>
                <w:sz w:val="20"/>
                <w:szCs w:val="22"/>
              </w:rPr>
            </w:pPr>
            <w:r w:rsidRPr="0032489A">
              <w:rPr>
                <w:rFonts w:asciiTheme="majorHAnsi" w:hAnsiTheme="majorHAnsi"/>
                <w:sz w:val="20"/>
                <w:szCs w:val="22"/>
              </w:rPr>
              <w:sym w:font="Wingdings" w:char="F04A"/>
            </w:r>
          </w:p>
          <w:p w14:paraId="1826DDDE" w14:textId="77777777" w:rsidR="000575C4" w:rsidRPr="0032489A" w:rsidRDefault="000575C4" w:rsidP="0069408C">
            <w:pPr>
              <w:rPr>
                <w:rFonts w:asciiTheme="majorHAnsi" w:hAnsiTheme="majorHAnsi"/>
                <w:sz w:val="20"/>
                <w:szCs w:val="22"/>
              </w:rPr>
            </w:pPr>
            <w:r w:rsidRPr="0032489A">
              <w:rPr>
                <w:rFonts w:asciiTheme="majorHAnsi" w:hAnsiTheme="majorHAnsi"/>
                <w:sz w:val="20"/>
                <w:szCs w:val="22"/>
              </w:rPr>
              <w:sym w:font="Wingdings" w:char="F04A"/>
            </w:r>
            <w:r w:rsidRPr="0032489A">
              <w:rPr>
                <w:rFonts w:asciiTheme="majorHAnsi" w:hAnsiTheme="majorHAnsi"/>
                <w:sz w:val="20"/>
                <w:szCs w:val="22"/>
              </w:rPr>
              <w:sym w:font="Wingdings" w:char="F04A"/>
            </w:r>
          </w:p>
          <w:p w14:paraId="261A47F2" w14:textId="77777777" w:rsidR="000575C4" w:rsidRPr="0032489A" w:rsidRDefault="000575C4" w:rsidP="0069408C">
            <w:pPr>
              <w:rPr>
                <w:rFonts w:asciiTheme="majorHAnsi" w:hAnsiTheme="majorHAnsi"/>
                <w:szCs w:val="22"/>
              </w:rPr>
            </w:pPr>
            <w:r w:rsidRPr="0032489A">
              <w:rPr>
                <w:rFonts w:asciiTheme="majorHAnsi" w:hAnsiTheme="majorHAnsi"/>
                <w:sz w:val="20"/>
                <w:szCs w:val="22"/>
              </w:rPr>
              <w:sym w:font="Wingdings" w:char="F04A"/>
            </w:r>
            <w:r w:rsidRPr="0032489A">
              <w:rPr>
                <w:rFonts w:asciiTheme="majorHAnsi" w:hAnsiTheme="majorHAnsi"/>
                <w:sz w:val="20"/>
                <w:szCs w:val="22"/>
              </w:rPr>
              <w:sym w:font="Wingdings" w:char="F04A"/>
            </w:r>
            <w:r w:rsidRPr="0032489A">
              <w:rPr>
                <w:rFonts w:asciiTheme="majorHAnsi" w:hAnsiTheme="majorHAnsi"/>
                <w:sz w:val="20"/>
                <w:szCs w:val="22"/>
              </w:rPr>
              <w:sym w:font="Wingdings" w:char="F04A"/>
            </w:r>
            <w:r w:rsidRPr="0032489A">
              <w:rPr>
                <w:rFonts w:asciiTheme="majorHAnsi" w:hAnsiTheme="majorHAnsi"/>
                <w:sz w:val="20"/>
                <w:szCs w:val="22"/>
              </w:rPr>
              <w:t>… + L= mit Lehrerin</w:t>
            </w:r>
          </w:p>
        </w:tc>
        <w:tc>
          <w:tcPr>
            <w:tcW w:w="2538" w:type="dxa"/>
            <w:gridSpan w:val="6"/>
          </w:tcPr>
          <w:p w14:paraId="5946CE87" w14:textId="77777777" w:rsidR="000575C4" w:rsidRPr="0032489A" w:rsidRDefault="000575C4" w:rsidP="0069408C">
            <w:pPr>
              <w:rPr>
                <w:rFonts w:asciiTheme="majorHAnsi" w:hAnsiTheme="majorHAnsi"/>
                <w:b/>
                <w:bCs w:val="0"/>
                <w:i/>
                <w:iCs/>
                <w:szCs w:val="22"/>
              </w:rPr>
            </w:pPr>
            <w:r w:rsidRPr="0032489A">
              <w:rPr>
                <w:rFonts w:asciiTheme="majorHAnsi" w:hAnsiTheme="majorHAnsi"/>
                <w:b/>
                <w:i/>
                <w:iCs/>
                <w:szCs w:val="22"/>
              </w:rPr>
              <w:t>Kontrolle der Abgabe:</w:t>
            </w:r>
          </w:p>
          <w:p w14:paraId="0C6DF30D" w14:textId="77777777" w:rsidR="000575C4" w:rsidRPr="0032489A" w:rsidRDefault="000575C4" w:rsidP="0069408C">
            <w:pPr>
              <w:rPr>
                <w:rFonts w:asciiTheme="majorHAnsi" w:hAnsiTheme="majorHAnsi"/>
                <w:szCs w:val="22"/>
              </w:rPr>
            </w:pPr>
          </w:p>
          <w:p w14:paraId="711203AD" w14:textId="77777777" w:rsidR="000575C4" w:rsidRPr="0032489A" w:rsidRDefault="000575C4" w:rsidP="0069408C">
            <w:pPr>
              <w:rPr>
                <w:rFonts w:asciiTheme="majorHAnsi" w:hAnsiTheme="majorHAnsi"/>
                <w:szCs w:val="22"/>
              </w:rPr>
            </w:pPr>
          </w:p>
        </w:tc>
      </w:tr>
      <w:tr w:rsidR="000575C4" w:rsidRPr="0032489A" w14:paraId="4F4FB0D0" w14:textId="77777777" w:rsidTr="0069408C">
        <w:trPr>
          <w:cantSplit/>
          <w:trHeight w:val="456"/>
        </w:trPr>
        <w:tc>
          <w:tcPr>
            <w:tcW w:w="8350" w:type="dxa"/>
            <w:gridSpan w:val="6"/>
            <w:vMerge w:val="restart"/>
            <w:vAlign w:val="center"/>
          </w:tcPr>
          <w:p w14:paraId="0B978845" w14:textId="77777777" w:rsidR="000575C4" w:rsidRPr="0032489A" w:rsidRDefault="000575C4" w:rsidP="0069408C">
            <w:pPr>
              <w:pStyle w:val="Kopfzeile"/>
              <w:tabs>
                <w:tab w:val="clear" w:pos="4536"/>
                <w:tab w:val="clear" w:pos="9072"/>
              </w:tabs>
              <w:rPr>
                <w:rFonts w:asciiTheme="majorHAnsi" w:hAnsiTheme="majorHAnsi"/>
                <w:szCs w:val="18"/>
              </w:rPr>
            </w:pPr>
            <w:r w:rsidRPr="0032489A">
              <w:rPr>
                <w:rFonts w:asciiTheme="majorHAnsi" w:hAnsiTheme="majorHAnsi"/>
                <w:b/>
                <w:bCs/>
                <w:szCs w:val="18"/>
              </w:rPr>
              <w:t>LERNZIELE</w:t>
            </w:r>
            <w:r w:rsidRPr="0032489A">
              <w:rPr>
                <w:rFonts w:asciiTheme="majorHAnsi" w:hAnsiTheme="majorHAnsi"/>
                <w:szCs w:val="18"/>
              </w:rPr>
              <w:t>:</w:t>
            </w:r>
          </w:p>
        </w:tc>
        <w:tc>
          <w:tcPr>
            <w:tcW w:w="1800" w:type="dxa"/>
            <w:gridSpan w:val="4"/>
            <w:vAlign w:val="center"/>
          </w:tcPr>
          <w:p w14:paraId="4F53722B" w14:textId="77777777" w:rsidR="000575C4" w:rsidRPr="0032489A" w:rsidRDefault="000575C4" w:rsidP="0069408C">
            <w:pPr>
              <w:rPr>
                <w:rFonts w:asciiTheme="majorHAnsi" w:hAnsiTheme="majorHAnsi"/>
                <w:sz w:val="18"/>
                <w:szCs w:val="18"/>
              </w:rPr>
            </w:pPr>
            <w:r w:rsidRPr="0032489A">
              <w:rPr>
                <w:rFonts w:asciiTheme="majorHAnsi" w:hAnsiTheme="majorHAnsi"/>
                <w:b/>
                <w:sz w:val="18"/>
                <w:szCs w:val="18"/>
              </w:rPr>
              <w:t>Ziel erreicht</w:t>
            </w:r>
            <w:r w:rsidRPr="0032489A">
              <w:rPr>
                <w:rFonts w:asciiTheme="majorHAnsi" w:hAnsiTheme="majorHAnsi"/>
                <w:sz w:val="18"/>
                <w:szCs w:val="18"/>
              </w:rPr>
              <w:t>:</w:t>
            </w:r>
            <w:r w:rsidRPr="0032489A">
              <w:rPr>
                <w:rFonts w:asciiTheme="majorHAnsi" w:hAnsiTheme="majorHAnsi"/>
                <w:sz w:val="18"/>
                <w:szCs w:val="18"/>
              </w:rPr>
              <w:br/>
              <w:t>Selbsteinschätzung</w:t>
            </w:r>
          </w:p>
        </w:tc>
      </w:tr>
      <w:tr w:rsidR="000575C4" w:rsidRPr="0032489A" w14:paraId="09E2CAD9" w14:textId="77777777" w:rsidTr="0069408C">
        <w:trPr>
          <w:cantSplit/>
          <w:trHeight w:val="354"/>
        </w:trPr>
        <w:tc>
          <w:tcPr>
            <w:tcW w:w="8350" w:type="dxa"/>
            <w:gridSpan w:val="6"/>
            <w:vMerge/>
            <w:vAlign w:val="center"/>
          </w:tcPr>
          <w:p w14:paraId="3F3F098F" w14:textId="77777777" w:rsidR="000575C4" w:rsidRPr="0032489A" w:rsidRDefault="000575C4" w:rsidP="0069408C">
            <w:pPr>
              <w:pStyle w:val="Kopfzeile"/>
              <w:tabs>
                <w:tab w:val="clear" w:pos="4536"/>
                <w:tab w:val="clear" w:pos="9072"/>
              </w:tabs>
              <w:rPr>
                <w:rFonts w:asciiTheme="majorHAnsi" w:hAnsiTheme="majorHAnsi"/>
                <w:b/>
                <w:bCs/>
                <w:sz w:val="18"/>
                <w:szCs w:val="18"/>
              </w:rPr>
            </w:pPr>
          </w:p>
        </w:tc>
        <w:tc>
          <w:tcPr>
            <w:tcW w:w="450" w:type="dxa"/>
            <w:vAlign w:val="center"/>
          </w:tcPr>
          <w:p w14:paraId="705E7F4C" w14:textId="77777777" w:rsidR="000575C4" w:rsidRPr="0032489A" w:rsidRDefault="000575C4" w:rsidP="0069408C">
            <w:pPr>
              <w:rPr>
                <w:rFonts w:asciiTheme="majorHAnsi" w:hAnsiTheme="majorHAnsi"/>
                <w:b/>
                <w:bCs w:val="0"/>
                <w:sz w:val="18"/>
                <w:szCs w:val="18"/>
              </w:rPr>
            </w:pPr>
            <w:r w:rsidRPr="0032489A">
              <w:rPr>
                <w:rFonts w:asciiTheme="majorHAnsi" w:hAnsiTheme="majorHAnsi"/>
                <w:b/>
                <w:sz w:val="18"/>
                <w:szCs w:val="18"/>
              </w:rPr>
              <w:t>1</w:t>
            </w:r>
          </w:p>
        </w:tc>
        <w:tc>
          <w:tcPr>
            <w:tcW w:w="450" w:type="dxa"/>
            <w:vAlign w:val="center"/>
          </w:tcPr>
          <w:p w14:paraId="74468A55" w14:textId="77777777" w:rsidR="000575C4" w:rsidRPr="0032489A" w:rsidRDefault="000575C4" w:rsidP="0069408C">
            <w:pPr>
              <w:rPr>
                <w:rFonts w:asciiTheme="majorHAnsi" w:hAnsiTheme="majorHAnsi"/>
                <w:b/>
                <w:bCs w:val="0"/>
                <w:sz w:val="18"/>
                <w:szCs w:val="18"/>
              </w:rPr>
            </w:pPr>
            <w:r w:rsidRPr="0032489A">
              <w:rPr>
                <w:rFonts w:asciiTheme="majorHAnsi" w:hAnsiTheme="majorHAnsi"/>
                <w:b/>
                <w:sz w:val="18"/>
                <w:szCs w:val="18"/>
              </w:rPr>
              <w:t>2</w:t>
            </w:r>
          </w:p>
        </w:tc>
        <w:tc>
          <w:tcPr>
            <w:tcW w:w="450" w:type="dxa"/>
            <w:vAlign w:val="center"/>
          </w:tcPr>
          <w:p w14:paraId="5135C54E" w14:textId="77777777" w:rsidR="000575C4" w:rsidRPr="0032489A" w:rsidRDefault="000575C4" w:rsidP="0069408C">
            <w:pPr>
              <w:rPr>
                <w:rFonts w:asciiTheme="majorHAnsi" w:hAnsiTheme="majorHAnsi"/>
                <w:b/>
                <w:bCs w:val="0"/>
                <w:sz w:val="18"/>
                <w:szCs w:val="18"/>
              </w:rPr>
            </w:pPr>
            <w:r w:rsidRPr="0032489A">
              <w:rPr>
                <w:rFonts w:asciiTheme="majorHAnsi" w:hAnsiTheme="majorHAnsi"/>
                <w:b/>
                <w:sz w:val="18"/>
                <w:szCs w:val="18"/>
              </w:rPr>
              <w:t>3</w:t>
            </w:r>
          </w:p>
        </w:tc>
        <w:tc>
          <w:tcPr>
            <w:tcW w:w="450" w:type="dxa"/>
            <w:vAlign w:val="center"/>
          </w:tcPr>
          <w:p w14:paraId="16DF26DE" w14:textId="77777777" w:rsidR="000575C4" w:rsidRPr="0032489A" w:rsidRDefault="000575C4" w:rsidP="0069408C">
            <w:pPr>
              <w:rPr>
                <w:rFonts w:asciiTheme="majorHAnsi" w:hAnsiTheme="majorHAnsi"/>
                <w:b/>
                <w:bCs w:val="0"/>
                <w:sz w:val="18"/>
                <w:szCs w:val="18"/>
              </w:rPr>
            </w:pPr>
            <w:r w:rsidRPr="0032489A">
              <w:rPr>
                <w:rFonts w:asciiTheme="majorHAnsi" w:hAnsiTheme="majorHAnsi"/>
                <w:b/>
                <w:sz w:val="18"/>
                <w:szCs w:val="18"/>
              </w:rPr>
              <w:t>4</w:t>
            </w:r>
          </w:p>
        </w:tc>
      </w:tr>
      <w:tr w:rsidR="000575C4" w:rsidRPr="0032489A" w14:paraId="1CADAB1B" w14:textId="77777777" w:rsidTr="0069408C">
        <w:tc>
          <w:tcPr>
            <w:tcW w:w="8350" w:type="dxa"/>
            <w:gridSpan w:val="6"/>
          </w:tcPr>
          <w:p w14:paraId="5C8CA326" w14:textId="33703577" w:rsidR="000575C4" w:rsidRPr="0032489A" w:rsidRDefault="000575C4" w:rsidP="00C54AB9">
            <w:pPr>
              <w:numPr>
                <w:ilvl w:val="0"/>
                <w:numId w:val="4"/>
              </w:numPr>
              <w:tabs>
                <w:tab w:val="num" w:pos="180"/>
              </w:tabs>
              <w:spacing w:before="20" w:after="20"/>
              <w:ind w:left="180" w:hanging="180"/>
              <w:rPr>
                <w:rFonts w:asciiTheme="majorHAnsi" w:hAnsiTheme="majorHAnsi"/>
                <w:b/>
                <w:sz w:val="18"/>
                <w:szCs w:val="18"/>
              </w:rPr>
            </w:pPr>
            <w:r w:rsidRPr="0032489A">
              <w:rPr>
                <w:rFonts w:asciiTheme="majorHAnsi" w:hAnsiTheme="majorHAnsi"/>
                <w:b/>
                <w:sz w:val="18"/>
                <w:szCs w:val="18"/>
              </w:rPr>
              <w:t xml:space="preserve">Ich </w:t>
            </w:r>
            <w:r w:rsidR="00C54AB9">
              <w:rPr>
                <w:rFonts w:asciiTheme="majorHAnsi" w:hAnsiTheme="majorHAnsi"/>
                <w:b/>
                <w:sz w:val="18"/>
                <w:szCs w:val="18"/>
              </w:rPr>
              <w:t>Bilanzierungsprobleme (Anlagenbewertung) lösen.</w:t>
            </w:r>
          </w:p>
        </w:tc>
        <w:tc>
          <w:tcPr>
            <w:tcW w:w="450" w:type="dxa"/>
          </w:tcPr>
          <w:p w14:paraId="1A5BCB1D" w14:textId="77777777" w:rsidR="000575C4" w:rsidRPr="0032489A" w:rsidRDefault="000575C4" w:rsidP="0069408C">
            <w:pPr>
              <w:rPr>
                <w:rFonts w:asciiTheme="majorHAnsi" w:hAnsiTheme="majorHAnsi"/>
                <w:sz w:val="18"/>
                <w:szCs w:val="18"/>
              </w:rPr>
            </w:pPr>
          </w:p>
        </w:tc>
        <w:tc>
          <w:tcPr>
            <w:tcW w:w="450" w:type="dxa"/>
          </w:tcPr>
          <w:p w14:paraId="4E8BD700" w14:textId="77777777" w:rsidR="000575C4" w:rsidRPr="0032489A" w:rsidRDefault="000575C4" w:rsidP="0069408C">
            <w:pPr>
              <w:rPr>
                <w:rFonts w:asciiTheme="majorHAnsi" w:hAnsiTheme="majorHAnsi"/>
                <w:sz w:val="18"/>
                <w:szCs w:val="18"/>
              </w:rPr>
            </w:pPr>
          </w:p>
        </w:tc>
        <w:tc>
          <w:tcPr>
            <w:tcW w:w="450" w:type="dxa"/>
          </w:tcPr>
          <w:p w14:paraId="65C3EF11" w14:textId="77777777" w:rsidR="000575C4" w:rsidRPr="0032489A" w:rsidRDefault="000575C4" w:rsidP="0069408C">
            <w:pPr>
              <w:rPr>
                <w:rFonts w:asciiTheme="majorHAnsi" w:hAnsiTheme="majorHAnsi"/>
                <w:sz w:val="18"/>
                <w:szCs w:val="18"/>
              </w:rPr>
            </w:pPr>
          </w:p>
        </w:tc>
        <w:tc>
          <w:tcPr>
            <w:tcW w:w="450" w:type="dxa"/>
          </w:tcPr>
          <w:p w14:paraId="28B757BD" w14:textId="77777777" w:rsidR="000575C4" w:rsidRPr="0032489A" w:rsidRDefault="000575C4" w:rsidP="0069408C">
            <w:pPr>
              <w:rPr>
                <w:rFonts w:asciiTheme="majorHAnsi" w:hAnsiTheme="majorHAnsi"/>
                <w:sz w:val="18"/>
                <w:szCs w:val="18"/>
              </w:rPr>
            </w:pPr>
          </w:p>
        </w:tc>
      </w:tr>
      <w:tr w:rsidR="000575C4" w:rsidRPr="0032489A" w14:paraId="3CD0EBD0" w14:textId="77777777" w:rsidTr="0069408C">
        <w:trPr>
          <w:trHeight w:val="463"/>
        </w:trPr>
        <w:tc>
          <w:tcPr>
            <w:tcW w:w="10150" w:type="dxa"/>
            <w:gridSpan w:val="10"/>
            <w:vAlign w:val="center"/>
          </w:tcPr>
          <w:p w14:paraId="4D89DC30" w14:textId="77777777" w:rsidR="000575C4" w:rsidRPr="0032489A" w:rsidRDefault="000575C4" w:rsidP="0069408C">
            <w:pPr>
              <w:rPr>
                <w:rFonts w:asciiTheme="majorHAnsi" w:hAnsiTheme="majorHAnsi"/>
                <w:sz w:val="18"/>
                <w:szCs w:val="18"/>
              </w:rPr>
            </w:pPr>
            <w:r w:rsidRPr="0032489A">
              <w:rPr>
                <w:rFonts w:asciiTheme="majorHAnsi" w:hAnsiTheme="majorHAnsi"/>
                <w:b/>
                <w:sz w:val="18"/>
                <w:szCs w:val="18"/>
              </w:rPr>
              <w:t>SOZIALE LERNZIELE</w:t>
            </w:r>
          </w:p>
        </w:tc>
      </w:tr>
      <w:tr w:rsidR="000575C4" w:rsidRPr="0032489A" w14:paraId="61A6C649" w14:textId="77777777" w:rsidTr="0069408C">
        <w:tc>
          <w:tcPr>
            <w:tcW w:w="8350" w:type="dxa"/>
            <w:gridSpan w:val="6"/>
          </w:tcPr>
          <w:p w14:paraId="35F36441" w14:textId="77777777" w:rsidR="000575C4" w:rsidRPr="0032489A" w:rsidRDefault="000575C4" w:rsidP="000575C4">
            <w:pPr>
              <w:numPr>
                <w:ilvl w:val="0"/>
                <w:numId w:val="5"/>
              </w:numPr>
              <w:spacing w:before="20" w:after="20"/>
              <w:ind w:left="284" w:hanging="284"/>
              <w:rPr>
                <w:rFonts w:asciiTheme="majorHAnsi" w:hAnsiTheme="majorHAnsi"/>
                <w:b/>
                <w:sz w:val="18"/>
                <w:szCs w:val="18"/>
              </w:rPr>
            </w:pPr>
            <w:r w:rsidRPr="0032489A">
              <w:rPr>
                <w:rFonts w:asciiTheme="majorHAnsi" w:hAnsiTheme="majorHAnsi"/>
                <w:b/>
                <w:sz w:val="18"/>
                <w:szCs w:val="18"/>
              </w:rPr>
              <w:t>Ich frage den Prof. wenn ich nicht weiter weiß</w:t>
            </w:r>
          </w:p>
        </w:tc>
        <w:tc>
          <w:tcPr>
            <w:tcW w:w="450" w:type="dxa"/>
          </w:tcPr>
          <w:p w14:paraId="5559D559" w14:textId="77777777" w:rsidR="000575C4" w:rsidRPr="0032489A" w:rsidRDefault="000575C4" w:rsidP="0069408C">
            <w:pPr>
              <w:rPr>
                <w:rFonts w:asciiTheme="majorHAnsi" w:hAnsiTheme="majorHAnsi"/>
                <w:sz w:val="18"/>
                <w:szCs w:val="18"/>
              </w:rPr>
            </w:pPr>
          </w:p>
        </w:tc>
        <w:tc>
          <w:tcPr>
            <w:tcW w:w="450" w:type="dxa"/>
          </w:tcPr>
          <w:p w14:paraId="725A98F6" w14:textId="77777777" w:rsidR="000575C4" w:rsidRPr="0032489A" w:rsidRDefault="000575C4" w:rsidP="0069408C">
            <w:pPr>
              <w:rPr>
                <w:rFonts w:asciiTheme="majorHAnsi" w:hAnsiTheme="majorHAnsi"/>
                <w:sz w:val="18"/>
                <w:szCs w:val="18"/>
              </w:rPr>
            </w:pPr>
          </w:p>
        </w:tc>
        <w:tc>
          <w:tcPr>
            <w:tcW w:w="450" w:type="dxa"/>
          </w:tcPr>
          <w:p w14:paraId="18AB0936" w14:textId="77777777" w:rsidR="000575C4" w:rsidRPr="0032489A" w:rsidRDefault="000575C4" w:rsidP="0069408C">
            <w:pPr>
              <w:rPr>
                <w:rFonts w:asciiTheme="majorHAnsi" w:hAnsiTheme="majorHAnsi"/>
                <w:sz w:val="18"/>
                <w:szCs w:val="18"/>
              </w:rPr>
            </w:pPr>
          </w:p>
        </w:tc>
        <w:tc>
          <w:tcPr>
            <w:tcW w:w="450" w:type="dxa"/>
          </w:tcPr>
          <w:p w14:paraId="748D0932" w14:textId="77777777" w:rsidR="000575C4" w:rsidRPr="0032489A" w:rsidRDefault="000575C4" w:rsidP="0069408C">
            <w:pPr>
              <w:rPr>
                <w:rFonts w:asciiTheme="majorHAnsi" w:hAnsiTheme="majorHAnsi"/>
                <w:sz w:val="18"/>
                <w:szCs w:val="18"/>
              </w:rPr>
            </w:pPr>
          </w:p>
        </w:tc>
      </w:tr>
    </w:tbl>
    <w:p w14:paraId="5611D9ED" w14:textId="77777777" w:rsidR="000575C4" w:rsidRPr="0032489A" w:rsidRDefault="000575C4" w:rsidP="000575C4">
      <w:pPr>
        <w:rPr>
          <w:rFonts w:asciiTheme="majorHAnsi" w:hAnsiTheme="majorHAnsi"/>
          <w:sz w:val="18"/>
          <w:szCs w:val="18"/>
        </w:rPr>
      </w:pPr>
      <w:r w:rsidRPr="0032489A">
        <w:rPr>
          <w:rFonts w:asciiTheme="majorHAnsi" w:hAnsiTheme="majorHAnsi"/>
          <w:sz w:val="18"/>
          <w:szCs w:val="18"/>
        </w:rPr>
        <w:t>1) voll /2) weitgehend /3) ansatzweise /4) nicht</w:t>
      </w:r>
    </w:p>
    <w:p w14:paraId="05E23929" w14:textId="77777777" w:rsidR="000575C4" w:rsidRPr="0032489A" w:rsidRDefault="000575C4" w:rsidP="000575C4">
      <w:pPr>
        <w:rPr>
          <w:rFonts w:asciiTheme="majorHAnsi" w:hAnsiTheme="majorHAnsi"/>
          <w:b/>
          <w:bCs w:val="0"/>
          <w:caps/>
          <w:sz w:val="18"/>
          <w:szCs w:val="18"/>
        </w:rPr>
      </w:pPr>
    </w:p>
    <w:p w14:paraId="52B78820" w14:textId="77777777" w:rsidR="000575C4" w:rsidRPr="0032489A" w:rsidRDefault="000575C4" w:rsidP="000575C4">
      <w:pPr>
        <w:outlineLvl w:val="0"/>
        <w:rPr>
          <w:rFonts w:asciiTheme="majorHAnsi" w:hAnsiTheme="majorHAnsi"/>
          <w:b/>
          <w:bCs w:val="0"/>
          <w:caps/>
          <w:sz w:val="16"/>
          <w:szCs w:val="16"/>
        </w:rPr>
      </w:pPr>
      <w:r w:rsidRPr="0032489A">
        <w:rPr>
          <w:rFonts w:asciiTheme="majorHAnsi" w:hAnsiTheme="majorHAnsi"/>
          <w:b/>
          <w:caps/>
          <w:sz w:val="16"/>
          <w:szCs w:val="16"/>
        </w:rPr>
        <w:t>Durchführung:</w:t>
      </w:r>
    </w:p>
    <w:tbl>
      <w:tblPr>
        <w:tblW w:w="100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5954"/>
        <w:gridCol w:w="992"/>
        <w:gridCol w:w="1418"/>
        <w:gridCol w:w="1149"/>
      </w:tblGrid>
      <w:tr w:rsidR="000575C4" w:rsidRPr="0032489A" w14:paraId="3DDB2F70" w14:textId="77777777" w:rsidTr="0069408C">
        <w:tc>
          <w:tcPr>
            <w:tcW w:w="567" w:type="dxa"/>
            <w:vAlign w:val="center"/>
          </w:tcPr>
          <w:p w14:paraId="65EE103C" w14:textId="77777777" w:rsidR="000575C4" w:rsidRPr="0032489A" w:rsidRDefault="000575C4" w:rsidP="0069408C">
            <w:pPr>
              <w:pStyle w:val="Formatvorlage1"/>
              <w:rPr>
                <w:rFonts w:asciiTheme="majorHAnsi" w:hAnsiTheme="majorHAnsi"/>
              </w:rPr>
            </w:pPr>
            <w:proofErr w:type="spellStart"/>
            <w:r w:rsidRPr="0032489A">
              <w:rPr>
                <w:rFonts w:asciiTheme="majorHAnsi" w:hAnsiTheme="majorHAnsi"/>
              </w:rPr>
              <w:t>Nr</w:t>
            </w:r>
            <w:proofErr w:type="spellEnd"/>
          </w:p>
        </w:tc>
        <w:tc>
          <w:tcPr>
            <w:tcW w:w="5954" w:type="dxa"/>
            <w:vAlign w:val="center"/>
          </w:tcPr>
          <w:p w14:paraId="78F1BB1D" w14:textId="77777777" w:rsidR="000575C4" w:rsidRPr="0032489A" w:rsidRDefault="000575C4" w:rsidP="0069408C">
            <w:pPr>
              <w:pStyle w:val="Formatvorlage1"/>
              <w:rPr>
                <w:rFonts w:asciiTheme="majorHAnsi" w:hAnsiTheme="majorHAnsi"/>
              </w:rPr>
            </w:pPr>
            <w:r w:rsidRPr="0032489A">
              <w:rPr>
                <w:rFonts w:asciiTheme="majorHAnsi" w:hAnsiTheme="majorHAnsi"/>
              </w:rPr>
              <w:t>Aufgabe / Problemstellung</w:t>
            </w:r>
          </w:p>
        </w:tc>
        <w:tc>
          <w:tcPr>
            <w:tcW w:w="992" w:type="dxa"/>
          </w:tcPr>
          <w:p w14:paraId="6CA44842" w14:textId="77777777" w:rsidR="000575C4" w:rsidRPr="0032489A" w:rsidRDefault="000575C4" w:rsidP="0069408C">
            <w:pPr>
              <w:pStyle w:val="Formatvorlage1"/>
              <w:rPr>
                <w:rFonts w:asciiTheme="majorHAnsi" w:hAnsiTheme="majorHAnsi"/>
              </w:rPr>
            </w:pPr>
            <w:r w:rsidRPr="0032489A">
              <w:rPr>
                <w:rFonts w:asciiTheme="majorHAnsi" w:hAnsiTheme="majorHAnsi"/>
              </w:rPr>
              <w:t>Sozial-form</w:t>
            </w:r>
          </w:p>
        </w:tc>
        <w:tc>
          <w:tcPr>
            <w:tcW w:w="1418" w:type="dxa"/>
            <w:vAlign w:val="center"/>
          </w:tcPr>
          <w:p w14:paraId="75750E93" w14:textId="77777777" w:rsidR="000575C4" w:rsidRPr="0032489A" w:rsidRDefault="000575C4" w:rsidP="0069408C">
            <w:pPr>
              <w:pStyle w:val="Formatvorlage1"/>
              <w:rPr>
                <w:rFonts w:asciiTheme="majorHAnsi" w:hAnsiTheme="majorHAnsi"/>
              </w:rPr>
            </w:pPr>
            <w:r w:rsidRPr="0032489A">
              <w:rPr>
                <w:rFonts w:asciiTheme="majorHAnsi" w:hAnsiTheme="majorHAnsi"/>
              </w:rPr>
              <w:t>Pflicht/Wahl</w:t>
            </w:r>
          </w:p>
        </w:tc>
        <w:tc>
          <w:tcPr>
            <w:tcW w:w="1149" w:type="dxa"/>
          </w:tcPr>
          <w:p w14:paraId="26BD0E52" w14:textId="77777777" w:rsidR="000575C4" w:rsidRPr="0032489A" w:rsidRDefault="000575C4" w:rsidP="0069408C">
            <w:pPr>
              <w:pStyle w:val="Formatvorlage1"/>
              <w:rPr>
                <w:rFonts w:asciiTheme="majorHAnsi" w:hAnsiTheme="majorHAnsi"/>
              </w:rPr>
            </w:pPr>
            <w:r w:rsidRPr="0032489A">
              <w:rPr>
                <w:rFonts w:asciiTheme="majorHAnsi" w:hAnsiTheme="majorHAnsi"/>
              </w:rPr>
              <w:t>erledigt</w:t>
            </w:r>
          </w:p>
        </w:tc>
      </w:tr>
      <w:tr w:rsidR="000575C4" w:rsidRPr="0032489A" w14:paraId="4CE678D0" w14:textId="77777777" w:rsidTr="0069408C">
        <w:tc>
          <w:tcPr>
            <w:tcW w:w="567" w:type="dxa"/>
          </w:tcPr>
          <w:p w14:paraId="1CB7B8C0" w14:textId="77777777" w:rsidR="000575C4" w:rsidRPr="0032489A" w:rsidRDefault="000575C4" w:rsidP="0069408C">
            <w:pPr>
              <w:pStyle w:val="Formatvorlage1"/>
              <w:rPr>
                <w:rFonts w:asciiTheme="majorHAnsi" w:hAnsiTheme="majorHAnsi"/>
              </w:rPr>
            </w:pPr>
            <w:r w:rsidRPr="0032489A">
              <w:rPr>
                <w:rFonts w:asciiTheme="majorHAnsi" w:hAnsiTheme="majorHAnsi"/>
              </w:rPr>
              <w:t>1.</w:t>
            </w:r>
          </w:p>
        </w:tc>
        <w:tc>
          <w:tcPr>
            <w:tcW w:w="5954" w:type="dxa"/>
          </w:tcPr>
          <w:p w14:paraId="4F376827" w14:textId="77777777" w:rsidR="000575C4" w:rsidRPr="0032489A" w:rsidRDefault="000575C4" w:rsidP="0069408C">
            <w:pPr>
              <w:pStyle w:val="Formatvorlage1"/>
              <w:rPr>
                <w:rFonts w:asciiTheme="majorHAnsi" w:hAnsiTheme="majorHAnsi"/>
              </w:rPr>
            </w:pPr>
            <w:r>
              <w:rPr>
                <w:rFonts w:asciiTheme="majorHAnsi" w:hAnsiTheme="majorHAnsi"/>
              </w:rPr>
              <w:t xml:space="preserve">Löse die Bilanzierungsaufgaben beim Hotel </w:t>
            </w:r>
            <w:proofErr w:type="spellStart"/>
            <w:r>
              <w:rPr>
                <w:rFonts w:asciiTheme="majorHAnsi" w:hAnsiTheme="majorHAnsi"/>
              </w:rPr>
              <w:t>Edelweiss</w:t>
            </w:r>
            <w:proofErr w:type="spellEnd"/>
          </w:p>
          <w:p w14:paraId="1BA3882C" w14:textId="77777777" w:rsidR="000575C4" w:rsidRPr="0032489A" w:rsidRDefault="000575C4" w:rsidP="0069408C">
            <w:pPr>
              <w:pStyle w:val="Formatvorlage1"/>
              <w:rPr>
                <w:rFonts w:asciiTheme="majorHAnsi" w:hAnsiTheme="majorHAnsi"/>
              </w:rPr>
            </w:pPr>
          </w:p>
        </w:tc>
        <w:tc>
          <w:tcPr>
            <w:tcW w:w="992" w:type="dxa"/>
          </w:tcPr>
          <w:p w14:paraId="6BABB7F4" w14:textId="77777777" w:rsidR="000575C4" w:rsidRPr="0032489A" w:rsidRDefault="000575C4" w:rsidP="0069408C">
            <w:pPr>
              <w:rPr>
                <w:rFonts w:asciiTheme="majorHAnsi" w:hAnsiTheme="majorHAnsi"/>
                <w:sz w:val="16"/>
                <w:szCs w:val="16"/>
              </w:rPr>
            </w:pPr>
            <w:r w:rsidRPr="0032489A">
              <w:rPr>
                <w:rFonts w:asciiTheme="majorHAnsi" w:hAnsiTheme="majorHAnsi"/>
                <w:sz w:val="16"/>
                <w:szCs w:val="16"/>
              </w:rPr>
              <w:sym w:font="Wingdings" w:char="F04A"/>
            </w:r>
          </w:p>
        </w:tc>
        <w:tc>
          <w:tcPr>
            <w:tcW w:w="1418" w:type="dxa"/>
          </w:tcPr>
          <w:p w14:paraId="35BCFFC8" w14:textId="77777777" w:rsidR="000575C4" w:rsidRPr="0032489A" w:rsidRDefault="000575C4" w:rsidP="0069408C">
            <w:pPr>
              <w:pStyle w:val="Formatvorlage1"/>
              <w:rPr>
                <w:rFonts w:asciiTheme="majorHAnsi" w:hAnsiTheme="majorHAnsi"/>
              </w:rPr>
            </w:pPr>
            <w:r w:rsidRPr="0032489A">
              <w:rPr>
                <w:rFonts w:asciiTheme="majorHAnsi" w:hAnsiTheme="majorHAnsi"/>
              </w:rPr>
              <w:t>Pflicht</w:t>
            </w:r>
          </w:p>
        </w:tc>
        <w:tc>
          <w:tcPr>
            <w:tcW w:w="1149" w:type="dxa"/>
          </w:tcPr>
          <w:p w14:paraId="2EAD641D" w14:textId="77777777" w:rsidR="000575C4" w:rsidRPr="0032489A" w:rsidRDefault="000575C4" w:rsidP="0069408C">
            <w:pPr>
              <w:pStyle w:val="Formatvorlage1"/>
              <w:rPr>
                <w:rFonts w:asciiTheme="majorHAnsi" w:hAnsiTheme="majorHAnsi"/>
              </w:rPr>
            </w:pPr>
          </w:p>
        </w:tc>
      </w:tr>
      <w:tr w:rsidR="000575C4" w:rsidRPr="0032489A" w14:paraId="45B84BBD" w14:textId="77777777" w:rsidTr="0069408C">
        <w:tc>
          <w:tcPr>
            <w:tcW w:w="567" w:type="dxa"/>
          </w:tcPr>
          <w:p w14:paraId="40B599F5" w14:textId="77777777" w:rsidR="000575C4" w:rsidRPr="0032489A" w:rsidRDefault="000575C4" w:rsidP="0069408C">
            <w:pPr>
              <w:pStyle w:val="Formatvorlage1"/>
              <w:rPr>
                <w:rFonts w:asciiTheme="majorHAnsi" w:hAnsiTheme="majorHAnsi"/>
              </w:rPr>
            </w:pPr>
            <w:r w:rsidRPr="0032489A">
              <w:rPr>
                <w:rFonts w:asciiTheme="majorHAnsi" w:hAnsiTheme="majorHAnsi"/>
              </w:rPr>
              <w:t>2.</w:t>
            </w:r>
          </w:p>
        </w:tc>
        <w:tc>
          <w:tcPr>
            <w:tcW w:w="5954" w:type="dxa"/>
          </w:tcPr>
          <w:p w14:paraId="11E0100B" w14:textId="6DF9C91D" w:rsidR="000575C4" w:rsidRPr="0032489A" w:rsidRDefault="000575C4" w:rsidP="007A4095">
            <w:pPr>
              <w:pStyle w:val="Formatvorlage1"/>
              <w:ind w:left="0" w:firstLine="0"/>
              <w:rPr>
                <w:rFonts w:asciiTheme="majorHAnsi" w:hAnsiTheme="majorHAnsi"/>
              </w:rPr>
            </w:pPr>
          </w:p>
        </w:tc>
        <w:tc>
          <w:tcPr>
            <w:tcW w:w="992" w:type="dxa"/>
          </w:tcPr>
          <w:p w14:paraId="5BD426C6" w14:textId="77777777" w:rsidR="000575C4" w:rsidRPr="0032489A" w:rsidRDefault="000575C4" w:rsidP="0069408C">
            <w:pPr>
              <w:rPr>
                <w:rFonts w:asciiTheme="majorHAnsi" w:hAnsiTheme="majorHAnsi"/>
                <w:sz w:val="16"/>
                <w:szCs w:val="16"/>
              </w:rPr>
            </w:pPr>
            <w:r w:rsidRPr="0032489A">
              <w:rPr>
                <w:rFonts w:asciiTheme="majorHAnsi" w:hAnsiTheme="majorHAnsi"/>
                <w:sz w:val="16"/>
                <w:szCs w:val="16"/>
              </w:rPr>
              <w:sym w:font="Wingdings" w:char="F04A"/>
            </w:r>
          </w:p>
        </w:tc>
        <w:tc>
          <w:tcPr>
            <w:tcW w:w="1418" w:type="dxa"/>
          </w:tcPr>
          <w:p w14:paraId="74E05D48" w14:textId="77777777" w:rsidR="000575C4" w:rsidRPr="0032489A" w:rsidRDefault="000575C4" w:rsidP="0069408C">
            <w:pPr>
              <w:pStyle w:val="Formatvorlage1"/>
              <w:rPr>
                <w:rFonts w:asciiTheme="majorHAnsi" w:hAnsiTheme="majorHAnsi"/>
              </w:rPr>
            </w:pPr>
            <w:r w:rsidRPr="0032489A">
              <w:rPr>
                <w:rFonts w:asciiTheme="majorHAnsi" w:hAnsiTheme="majorHAnsi"/>
              </w:rPr>
              <w:t>Pflicht</w:t>
            </w:r>
          </w:p>
        </w:tc>
        <w:tc>
          <w:tcPr>
            <w:tcW w:w="1149" w:type="dxa"/>
          </w:tcPr>
          <w:p w14:paraId="5E678DD0" w14:textId="77777777" w:rsidR="000575C4" w:rsidRPr="0032489A" w:rsidRDefault="000575C4" w:rsidP="0069408C">
            <w:pPr>
              <w:pStyle w:val="Formatvorlage1"/>
              <w:rPr>
                <w:rFonts w:asciiTheme="majorHAnsi" w:hAnsiTheme="majorHAnsi"/>
              </w:rPr>
            </w:pPr>
          </w:p>
        </w:tc>
      </w:tr>
    </w:tbl>
    <w:p w14:paraId="4A3E7012" w14:textId="77777777" w:rsidR="000575C4" w:rsidRPr="0032489A" w:rsidRDefault="000575C4" w:rsidP="000575C4">
      <w:pPr>
        <w:rPr>
          <w:rFonts w:asciiTheme="majorHAnsi" w:hAnsiTheme="majorHAnsi"/>
          <w:b/>
          <w:bCs w:val="0"/>
          <w:sz w:val="20"/>
          <w:szCs w:val="20"/>
        </w:rPr>
      </w:pPr>
    </w:p>
    <w:p w14:paraId="585E3748" w14:textId="77777777" w:rsidR="000575C4" w:rsidRDefault="000575C4" w:rsidP="000575C4">
      <w:pPr>
        <w:outlineLvl w:val="0"/>
        <w:rPr>
          <w:rFonts w:asciiTheme="majorHAnsi" w:hAnsiTheme="majorHAnsi"/>
          <w:sz w:val="20"/>
          <w:szCs w:val="20"/>
        </w:rPr>
      </w:pPr>
      <w:r w:rsidRPr="0032489A">
        <w:rPr>
          <w:rFonts w:asciiTheme="majorHAnsi" w:hAnsiTheme="majorHAnsi"/>
          <w:b/>
          <w:sz w:val="20"/>
          <w:szCs w:val="20"/>
        </w:rPr>
        <w:t>MATERIAL</w:t>
      </w:r>
      <w:r w:rsidRPr="0032489A">
        <w:rPr>
          <w:rFonts w:asciiTheme="majorHAnsi" w:hAnsiTheme="majorHAnsi"/>
          <w:sz w:val="20"/>
          <w:szCs w:val="20"/>
        </w:rPr>
        <w:t>: Website Prof. Holzheu,</w:t>
      </w:r>
      <w:r>
        <w:rPr>
          <w:rFonts w:asciiTheme="majorHAnsi" w:hAnsiTheme="majorHAnsi"/>
          <w:sz w:val="20"/>
          <w:szCs w:val="20"/>
        </w:rPr>
        <w:t xml:space="preserve"> PPT zu Bilanzierung, Lehrbuch</w:t>
      </w:r>
    </w:p>
    <w:p w14:paraId="317BAFB5" w14:textId="77777777" w:rsidR="000575C4" w:rsidRDefault="000575C4" w:rsidP="000575C4">
      <w:pPr>
        <w:spacing w:line="288" w:lineRule="auto"/>
        <w:ind w:right="-290"/>
        <w:rPr>
          <w:rFonts w:asciiTheme="majorHAnsi" w:hAnsiTheme="majorHAnsi"/>
          <w:b/>
          <w:bCs w:val="0"/>
          <w:sz w:val="20"/>
          <w:szCs w:val="20"/>
        </w:rPr>
      </w:pPr>
    </w:p>
    <w:p w14:paraId="71107177" w14:textId="77777777" w:rsidR="000575C4" w:rsidRPr="0032489A" w:rsidRDefault="000575C4" w:rsidP="000575C4">
      <w:pPr>
        <w:spacing w:line="288" w:lineRule="auto"/>
        <w:ind w:right="-290"/>
        <w:rPr>
          <w:rFonts w:asciiTheme="majorHAnsi" w:hAnsiTheme="majorHAnsi"/>
          <w:b/>
          <w:bCs w:val="0"/>
          <w:sz w:val="20"/>
          <w:szCs w:val="20"/>
        </w:rPr>
      </w:pPr>
    </w:p>
    <w:p w14:paraId="1EDDE3B5" w14:textId="77777777" w:rsidR="000575C4" w:rsidRPr="0032489A" w:rsidRDefault="000575C4" w:rsidP="000575C4">
      <w:pPr>
        <w:spacing w:line="360" w:lineRule="auto"/>
        <w:ind w:right="-290"/>
        <w:rPr>
          <w:rFonts w:asciiTheme="majorHAnsi" w:hAnsiTheme="majorHAnsi"/>
          <w:sz w:val="20"/>
          <w:szCs w:val="20"/>
        </w:rPr>
      </w:pPr>
      <w:r w:rsidRPr="0032489A">
        <w:rPr>
          <w:rFonts w:asciiTheme="majorHAnsi" w:hAnsiTheme="majorHAnsi"/>
          <w:b/>
          <w:sz w:val="20"/>
          <w:szCs w:val="20"/>
        </w:rPr>
        <w:t>ERKLÄRUNG</w:t>
      </w:r>
      <w:r w:rsidRPr="0032489A">
        <w:rPr>
          <w:rFonts w:asciiTheme="majorHAnsi" w:hAnsiTheme="majorHAnsi"/>
          <w:sz w:val="20"/>
          <w:szCs w:val="20"/>
        </w:rPr>
        <w:t>: Ich habe den Arbeitsauftrag verstanden.</w:t>
      </w:r>
      <w:r w:rsidRPr="0032489A">
        <w:rPr>
          <w:rFonts w:asciiTheme="majorHAnsi" w:hAnsiTheme="majorHAnsi"/>
          <w:sz w:val="20"/>
          <w:szCs w:val="20"/>
        </w:rPr>
        <w:tab/>
        <w:t xml:space="preserve"> NAME:</w:t>
      </w:r>
      <w:r w:rsidRPr="0032489A">
        <w:rPr>
          <w:rFonts w:asciiTheme="majorHAnsi" w:hAnsiTheme="majorHAnsi"/>
          <w:sz w:val="20"/>
          <w:szCs w:val="20"/>
        </w:rPr>
        <w:tab/>
        <w:t xml:space="preserve"> ________________________________</w:t>
      </w:r>
    </w:p>
    <w:p w14:paraId="41756BCC" w14:textId="77777777" w:rsidR="000575C4" w:rsidRPr="0032489A" w:rsidRDefault="000575C4" w:rsidP="000575C4">
      <w:pPr>
        <w:spacing w:line="360" w:lineRule="auto"/>
        <w:jc w:val="both"/>
        <w:rPr>
          <w:rFonts w:asciiTheme="majorHAnsi" w:hAnsiTheme="majorHAnsi"/>
          <w:b/>
          <w:bCs w:val="0"/>
          <w:sz w:val="20"/>
          <w:szCs w:val="20"/>
        </w:rPr>
      </w:pPr>
    </w:p>
    <w:p w14:paraId="50B5512B" w14:textId="77777777" w:rsidR="000575C4" w:rsidRPr="0032489A" w:rsidRDefault="000575C4" w:rsidP="000575C4">
      <w:pPr>
        <w:spacing w:line="360" w:lineRule="auto"/>
        <w:jc w:val="both"/>
        <w:rPr>
          <w:rFonts w:asciiTheme="majorHAnsi" w:hAnsiTheme="majorHAnsi"/>
          <w:b/>
          <w:bCs w:val="0"/>
          <w:sz w:val="20"/>
          <w:szCs w:val="20"/>
        </w:rPr>
      </w:pPr>
    </w:p>
    <w:p w14:paraId="56F7B337" w14:textId="77777777" w:rsidR="000575C4" w:rsidRPr="0032489A" w:rsidRDefault="000575C4" w:rsidP="000575C4">
      <w:pPr>
        <w:spacing w:line="360" w:lineRule="auto"/>
        <w:jc w:val="both"/>
        <w:rPr>
          <w:rFonts w:asciiTheme="majorHAnsi" w:hAnsiTheme="majorHAnsi"/>
          <w:sz w:val="20"/>
          <w:szCs w:val="20"/>
        </w:rPr>
      </w:pPr>
      <w:r w:rsidRPr="0032489A">
        <w:rPr>
          <w:rFonts w:asciiTheme="majorHAnsi" w:hAnsiTheme="majorHAnsi"/>
          <w:b/>
          <w:sz w:val="20"/>
          <w:szCs w:val="20"/>
        </w:rPr>
        <w:t>FEEDBACK:</w:t>
      </w:r>
      <w:r w:rsidRPr="0032489A">
        <w:rPr>
          <w:rFonts w:asciiTheme="majorHAnsi" w:hAnsiTheme="majorHAnsi"/>
          <w:sz w:val="20"/>
          <w:szCs w:val="20"/>
        </w:rPr>
        <w:tab/>
      </w:r>
      <w:r w:rsidRPr="0032489A">
        <w:rPr>
          <w:rFonts w:asciiTheme="majorHAnsi" w:hAnsiTheme="majorHAnsi"/>
          <w:sz w:val="20"/>
          <w:szCs w:val="20"/>
        </w:rPr>
        <w:tab/>
      </w:r>
      <w:r w:rsidRPr="0032489A">
        <w:rPr>
          <w:rFonts w:asciiTheme="majorHAnsi" w:hAnsiTheme="majorHAnsi"/>
          <w:sz w:val="20"/>
          <w:szCs w:val="20"/>
        </w:rPr>
        <w:tab/>
      </w:r>
      <w:r w:rsidRPr="0032489A">
        <w:rPr>
          <w:rFonts w:asciiTheme="majorHAnsi" w:hAnsiTheme="majorHAnsi"/>
          <w:sz w:val="20"/>
          <w:szCs w:val="20"/>
        </w:rPr>
        <w:tab/>
      </w:r>
      <w:r w:rsidRPr="0032489A">
        <w:rPr>
          <w:rFonts w:asciiTheme="majorHAnsi" w:hAnsiTheme="majorHAnsi"/>
          <w:sz w:val="20"/>
          <w:szCs w:val="20"/>
        </w:rPr>
        <w:tab/>
      </w:r>
      <w:r w:rsidRPr="0032489A">
        <w:rPr>
          <w:rFonts w:asciiTheme="majorHAnsi" w:hAnsiTheme="majorHAnsi"/>
          <w:sz w:val="20"/>
          <w:szCs w:val="20"/>
        </w:rPr>
        <w:tab/>
        <w:t xml:space="preserve"> UNTERSCHRIFT:  _______________________________</w:t>
      </w:r>
      <w:r>
        <w:rPr>
          <w:rFonts w:asciiTheme="majorHAnsi" w:hAnsiTheme="majorHAnsi"/>
          <w:sz w:val="20"/>
          <w:szCs w:val="20"/>
        </w:rPr>
        <w:t xml:space="preserve">  </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sidRPr="0032489A">
        <w:rPr>
          <w:rFonts w:asciiTheme="majorHAnsi" w:hAnsiTheme="majorHAnsi"/>
          <w:sz w:val="20"/>
          <w:szCs w:val="20"/>
        </w:rPr>
        <w:t>____________________________________</w:t>
      </w:r>
    </w:p>
    <w:p w14:paraId="77A32197" w14:textId="77777777" w:rsidR="000575C4" w:rsidRPr="0032489A" w:rsidRDefault="000575C4" w:rsidP="000575C4">
      <w:pPr>
        <w:rPr>
          <w:rFonts w:asciiTheme="majorHAnsi" w:hAnsiTheme="majorHAnsi"/>
        </w:rPr>
      </w:pPr>
    </w:p>
    <w:p w14:paraId="484C8B2D" w14:textId="77777777" w:rsidR="000575C4" w:rsidRPr="002312F1" w:rsidRDefault="000575C4" w:rsidP="000575C4">
      <w:r>
        <w:rPr>
          <w:b/>
          <w:sz w:val="28"/>
          <w:szCs w:val="22"/>
        </w:rPr>
        <w:br w:type="column"/>
      </w:r>
      <w:r>
        <w:rPr>
          <w:rFonts w:ascii="Verdana" w:hAnsi="Verdana"/>
          <w:noProof/>
          <w:color w:val="57A1D3"/>
          <w:sz w:val="17"/>
          <w:szCs w:val="17"/>
          <w:lang w:val="de-DE"/>
        </w:rPr>
        <w:lastRenderedPageBreak/>
        <w:drawing>
          <wp:anchor distT="0" distB="0" distL="114300" distR="114300" simplePos="0" relativeHeight="251659264" behindDoc="0" locked="0" layoutInCell="1" allowOverlap="1" wp14:anchorId="56F698BD" wp14:editId="4D4E6686">
            <wp:simplePos x="0" y="0"/>
            <wp:positionH relativeFrom="margin">
              <wp:posOffset>4876800</wp:posOffset>
            </wp:positionH>
            <wp:positionV relativeFrom="margin">
              <wp:posOffset>-114300</wp:posOffset>
            </wp:positionV>
            <wp:extent cx="1399540" cy="1397635"/>
            <wp:effectExtent l="0" t="0" r="0" b="0"/>
            <wp:wrapTight wrapText="bothSides">
              <wp:wrapPolygon edited="0">
                <wp:start x="0" y="0"/>
                <wp:lineTo x="0" y="21198"/>
                <wp:lineTo x="21169" y="21198"/>
                <wp:lineTo x="21169" y="0"/>
                <wp:lineTo x="0" y="0"/>
              </wp:wrapPolygon>
            </wp:wrapTight>
            <wp:docPr id="263" name="Bild 263" descr="Gasthof EDELWEIß St. Jakob im Deferegge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sthof EDELWEIß St. Jakob im Defereggental">
                      <a:hlinkClick r:id="rId7"/>
                    </pic:cNvPr>
                    <pic:cNvPicPr>
                      <a:picLocks noChangeAspect="1" noChangeArrowheads="1"/>
                    </pic:cNvPicPr>
                  </pic:nvPicPr>
                  <pic:blipFill>
                    <a:blip r:embed="rId8" cstate="print"/>
                    <a:srcRect/>
                    <a:stretch>
                      <a:fillRect/>
                    </a:stretch>
                  </pic:blipFill>
                  <pic:spPr bwMode="auto">
                    <a:xfrm>
                      <a:off x="0" y="0"/>
                      <a:ext cx="1399540" cy="1397635"/>
                    </a:xfrm>
                    <a:prstGeom prst="rect">
                      <a:avLst/>
                    </a:prstGeom>
                    <a:noFill/>
                    <a:ln w="9525">
                      <a:noFill/>
                      <a:miter lim="800000"/>
                      <a:headEnd/>
                      <a:tailEnd/>
                    </a:ln>
                  </pic:spPr>
                </pic:pic>
              </a:graphicData>
            </a:graphic>
          </wp:anchor>
        </w:drawing>
      </w:r>
      <w:r>
        <w:rPr>
          <w:b/>
          <w:sz w:val="28"/>
          <w:szCs w:val="22"/>
        </w:rPr>
        <w:t xml:space="preserve"> </w:t>
      </w:r>
      <w:r w:rsidRPr="00A90138">
        <w:rPr>
          <w:b/>
          <w:sz w:val="28"/>
          <w:szCs w:val="22"/>
        </w:rPr>
        <w:t>Bilanz</w:t>
      </w:r>
      <w:r>
        <w:rPr>
          <w:b/>
          <w:sz w:val="28"/>
          <w:szCs w:val="22"/>
        </w:rPr>
        <w:t xml:space="preserve">ierung Holte </w:t>
      </w:r>
      <w:proofErr w:type="spellStart"/>
      <w:r>
        <w:rPr>
          <w:b/>
          <w:sz w:val="28"/>
          <w:szCs w:val="22"/>
        </w:rPr>
        <w:t>Edelweiss</w:t>
      </w:r>
      <w:proofErr w:type="spellEnd"/>
      <w:r>
        <w:rPr>
          <w:b/>
          <w:sz w:val="28"/>
          <w:szCs w:val="22"/>
        </w:rPr>
        <w:t xml:space="preserve"> </w:t>
      </w:r>
    </w:p>
    <w:p w14:paraId="3B8417C9" w14:textId="77777777" w:rsidR="000575C4" w:rsidRDefault="000575C4" w:rsidP="000575C4">
      <w:pPr>
        <w:jc w:val="both"/>
        <w:rPr>
          <w:b/>
          <w:sz w:val="28"/>
          <w:szCs w:val="22"/>
        </w:rPr>
      </w:pPr>
    </w:p>
    <w:p w14:paraId="55915D13" w14:textId="77777777" w:rsidR="000575C4" w:rsidRPr="002312F1" w:rsidRDefault="000575C4" w:rsidP="000575C4">
      <w:pPr>
        <w:jc w:val="both"/>
      </w:pPr>
      <w:r w:rsidRPr="002312F1">
        <w:rPr>
          <w:b/>
        </w:rPr>
        <w:t>Allgemeines</w:t>
      </w:r>
    </w:p>
    <w:p w14:paraId="44AC80B0" w14:textId="77777777" w:rsidR="000575C4" w:rsidRDefault="000575C4" w:rsidP="000575C4">
      <w:pPr>
        <w:rPr>
          <w:b/>
          <w:bCs w:val="0"/>
          <w:sz w:val="22"/>
          <w:szCs w:val="22"/>
        </w:rPr>
      </w:pPr>
    </w:p>
    <w:p w14:paraId="28D1B129" w14:textId="77777777" w:rsidR="000575C4" w:rsidRDefault="000575C4" w:rsidP="000575C4">
      <w:pPr>
        <w:rPr>
          <w:sz w:val="22"/>
          <w:szCs w:val="22"/>
        </w:rPr>
      </w:pPr>
      <w:r>
        <w:rPr>
          <w:sz w:val="22"/>
          <w:szCs w:val="22"/>
        </w:rPr>
        <w:t>Das Hotel „</w:t>
      </w:r>
      <w:proofErr w:type="spellStart"/>
      <w:r>
        <w:rPr>
          <w:sz w:val="22"/>
          <w:szCs w:val="22"/>
        </w:rPr>
        <w:t>Edelweiss</w:t>
      </w:r>
      <w:proofErr w:type="spellEnd"/>
      <w:r>
        <w:rPr>
          <w:sz w:val="22"/>
          <w:szCs w:val="22"/>
        </w:rPr>
        <w:t>“ liegt in Tirol und ist das ganze Jahr über geöffnet. Der Betrieb verfügt über 250 Betten. Im Restaurant werden neben hauseigenen Gästen auch Passanten verpflegt.</w:t>
      </w:r>
    </w:p>
    <w:p w14:paraId="0F8647D7" w14:textId="77777777" w:rsidR="000575C4" w:rsidRDefault="000575C4" w:rsidP="000575C4">
      <w:pPr>
        <w:rPr>
          <w:sz w:val="22"/>
          <w:szCs w:val="22"/>
        </w:rPr>
      </w:pPr>
    </w:p>
    <w:p w14:paraId="2D7EC3B2" w14:textId="77777777" w:rsidR="000575C4" w:rsidRDefault="000575C4" w:rsidP="000575C4">
      <w:pPr>
        <w:pBdr>
          <w:top w:val="single" w:sz="12" w:space="1" w:color="auto"/>
          <w:left w:val="single" w:sz="12" w:space="4" w:color="auto"/>
          <w:bottom w:val="single" w:sz="12" w:space="1" w:color="auto"/>
          <w:right w:val="single" w:sz="12" w:space="4" w:color="auto"/>
        </w:pBdr>
        <w:rPr>
          <w:b/>
          <w:bCs w:val="0"/>
          <w:sz w:val="22"/>
          <w:szCs w:val="22"/>
        </w:rPr>
      </w:pPr>
      <w:r>
        <w:rPr>
          <w:b/>
          <w:bCs w:val="0"/>
          <w:sz w:val="22"/>
          <w:szCs w:val="22"/>
        </w:rPr>
        <w:t>Aufgabenstellung:</w:t>
      </w:r>
    </w:p>
    <w:p w14:paraId="73264D2A" w14:textId="77777777" w:rsidR="000575C4" w:rsidRDefault="000575C4" w:rsidP="000575C4">
      <w:pPr>
        <w:pBdr>
          <w:top w:val="single" w:sz="12" w:space="1" w:color="auto"/>
          <w:left w:val="single" w:sz="12" w:space="4" w:color="auto"/>
          <w:bottom w:val="single" w:sz="12" w:space="1" w:color="auto"/>
          <w:right w:val="single" w:sz="12" w:space="4" w:color="auto"/>
        </w:pBdr>
        <w:rPr>
          <w:sz w:val="22"/>
          <w:szCs w:val="22"/>
        </w:rPr>
      </w:pPr>
    </w:p>
    <w:p w14:paraId="1F6B4BBB" w14:textId="77777777" w:rsidR="000575C4" w:rsidRDefault="000575C4" w:rsidP="000575C4">
      <w:pPr>
        <w:pBdr>
          <w:top w:val="single" w:sz="12" w:space="1" w:color="auto"/>
          <w:left w:val="single" w:sz="12" w:space="4" w:color="auto"/>
          <w:bottom w:val="single" w:sz="12" w:space="1" w:color="auto"/>
          <w:right w:val="single" w:sz="12" w:space="4" w:color="auto"/>
        </w:pBdr>
        <w:rPr>
          <w:b/>
          <w:sz w:val="22"/>
          <w:szCs w:val="22"/>
        </w:rPr>
      </w:pPr>
      <w:r>
        <w:rPr>
          <w:sz w:val="22"/>
          <w:szCs w:val="22"/>
        </w:rPr>
        <w:t xml:space="preserve">Bilden Sie sämtliche </w:t>
      </w:r>
      <w:r>
        <w:rPr>
          <w:b/>
          <w:bCs w:val="0"/>
          <w:sz w:val="22"/>
          <w:szCs w:val="22"/>
        </w:rPr>
        <w:t>Buchungen</w:t>
      </w:r>
      <w:r>
        <w:rPr>
          <w:sz w:val="22"/>
          <w:szCs w:val="22"/>
        </w:rPr>
        <w:t xml:space="preserve">, die per </w:t>
      </w:r>
      <w:r>
        <w:rPr>
          <w:b/>
          <w:bCs w:val="0"/>
          <w:sz w:val="22"/>
          <w:szCs w:val="22"/>
        </w:rPr>
        <w:t>31.12.2012</w:t>
      </w:r>
      <w:r>
        <w:rPr>
          <w:sz w:val="22"/>
          <w:szCs w:val="22"/>
        </w:rPr>
        <w:t xml:space="preserve"> erforderlich sind. Führen Sie die Nebenrechnungen so an, dass Ihre Lösungen nachvollziehbar sind. Sämtliche Beträge sind auf</w:t>
      </w:r>
      <w:r>
        <w:rPr>
          <w:b/>
          <w:sz w:val="22"/>
          <w:szCs w:val="22"/>
        </w:rPr>
        <w:t xml:space="preserve">      2 Dezimalstellen zu runden.</w:t>
      </w:r>
    </w:p>
    <w:p w14:paraId="724507FE" w14:textId="77777777" w:rsidR="000575C4" w:rsidRDefault="000575C4" w:rsidP="000575C4">
      <w:pPr>
        <w:pBdr>
          <w:top w:val="single" w:sz="12" w:space="1" w:color="auto"/>
          <w:left w:val="single" w:sz="12" w:space="4" w:color="auto"/>
          <w:bottom w:val="single" w:sz="12" w:space="1" w:color="auto"/>
          <w:right w:val="single" w:sz="12" w:space="4" w:color="auto"/>
        </w:pBdr>
        <w:rPr>
          <w:b/>
          <w:sz w:val="22"/>
          <w:szCs w:val="22"/>
        </w:rPr>
      </w:pPr>
      <w:r>
        <w:rPr>
          <w:b/>
          <w:sz w:val="22"/>
          <w:szCs w:val="22"/>
        </w:rPr>
        <w:t xml:space="preserve">Geringwertige Wirtschaftsgüter </w:t>
      </w:r>
      <w:r>
        <w:rPr>
          <w:sz w:val="22"/>
          <w:szCs w:val="22"/>
        </w:rPr>
        <w:t>sind sofort beim Kauf abzuschreiben.</w:t>
      </w:r>
      <w:r>
        <w:rPr>
          <w:b/>
          <w:sz w:val="22"/>
          <w:szCs w:val="22"/>
        </w:rPr>
        <w:t xml:space="preserve"> </w:t>
      </w:r>
    </w:p>
    <w:p w14:paraId="5D508AEA" w14:textId="77777777" w:rsidR="000575C4" w:rsidRDefault="000575C4" w:rsidP="000575C4">
      <w:pPr>
        <w:pBdr>
          <w:top w:val="single" w:sz="12" w:space="1" w:color="auto"/>
          <w:left w:val="single" w:sz="12" w:space="4" w:color="auto"/>
          <w:bottom w:val="single" w:sz="12" w:space="1" w:color="auto"/>
          <w:right w:val="single" w:sz="12" w:space="4" w:color="auto"/>
        </w:pBdr>
        <w:rPr>
          <w:sz w:val="22"/>
          <w:szCs w:val="22"/>
        </w:rPr>
      </w:pPr>
      <w:r>
        <w:rPr>
          <w:sz w:val="22"/>
          <w:szCs w:val="22"/>
        </w:rPr>
        <w:t xml:space="preserve">Abschreibungen werden </w:t>
      </w:r>
      <w:r>
        <w:rPr>
          <w:b/>
          <w:sz w:val="22"/>
          <w:szCs w:val="22"/>
        </w:rPr>
        <w:t>direkt</w:t>
      </w:r>
      <w:r>
        <w:rPr>
          <w:sz w:val="22"/>
          <w:szCs w:val="22"/>
        </w:rPr>
        <w:t xml:space="preserve"> verbucht. </w:t>
      </w:r>
      <w:proofErr w:type="spellStart"/>
      <w:r>
        <w:rPr>
          <w:sz w:val="22"/>
          <w:szCs w:val="22"/>
        </w:rPr>
        <w:t>Saldierungbuchungen</w:t>
      </w:r>
      <w:proofErr w:type="spellEnd"/>
      <w:r>
        <w:rPr>
          <w:sz w:val="22"/>
          <w:szCs w:val="22"/>
        </w:rPr>
        <w:t xml:space="preserve"> sind nicht erforderlich.</w:t>
      </w:r>
    </w:p>
    <w:p w14:paraId="75EE25B8" w14:textId="77777777" w:rsidR="000575C4" w:rsidRDefault="000575C4" w:rsidP="000575C4"/>
    <w:p w14:paraId="4C2A0791" w14:textId="77777777" w:rsidR="000575C4" w:rsidRDefault="000575C4" w:rsidP="000575C4">
      <w:r>
        <w:t>Saldenbilanz per 31. Dez. 2012 (die Beträge sind in EUR angegeben)</w:t>
      </w:r>
    </w:p>
    <w:p w14:paraId="03712C1B" w14:textId="77777777" w:rsidR="000575C4" w:rsidRDefault="000575C4" w:rsidP="000575C4"/>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4961"/>
        <w:gridCol w:w="1701"/>
        <w:gridCol w:w="1629"/>
      </w:tblGrid>
      <w:tr w:rsidR="000575C4" w:rsidRPr="00C546AC" w14:paraId="130EFA7E" w14:textId="77777777" w:rsidTr="0069408C">
        <w:trPr>
          <w:trHeight w:val="340"/>
        </w:trPr>
        <w:tc>
          <w:tcPr>
            <w:tcW w:w="921" w:type="dxa"/>
          </w:tcPr>
          <w:p w14:paraId="27B5C6E6" w14:textId="77777777" w:rsidR="000575C4" w:rsidRPr="00C546AC" w:rsidRDefault="000575C4" w:rsidP="0069408C">
            <w:pPr>
              <w:rPr>
                <w:b/>
              </w:rPr>
            </w:pPr>
            <w:r w:rsidRPr="00C546AC">
              <w:rPr>
                <w:b/>
                <w:sz w:val="22"/>
                <w:szCs w:val="22"/>
              </w:rPr>
              <w:t>Kto.</w:t>
            </w:r>
          </w:p>
        </w:tc>
        <w:tc>
          <w:tcPr>
            <w:tcW w:w="4961" w:type="dxa"/>
          </w:tcPr>
          <w:p w14:paraId="039C3D26" w14:textId="77777777" w:rsidR="000575C4" w:rsidRPr="00C546AC" w:rsidRDefault="000575C4" w:rsidP="0069408C">
            <w:pPr>
              <w:pStyle w:val="berschrift4"/>
              <w:rPr>
                <w:rFonts w:ascii="Arial" w:hAnsi="Arial" w:cs="Arial"/>
                <w:sz w:val="22"/>
                <w:szCs w:val="22"/>
              </w:rPr>
            </w:pPr>
            <w:r w:rsidRPr="00C546AC">
              <w:rPr>
                <w:rFonts w:ascii="Arial" w:hAnsi="Arial" w:cs="Arial"/>
                <w:sz w:val="22"/>
                <w:szCs w:val="22"/>
              </w:rPr>
              <w:t>Kontobezeichnung</w:t>
            </w:r>
          </w:p>
        </w:tc>
        <w:tc>
          <w:tcPr>
            <w:tcW w:w="1701" w:type="dxa"/>
          </w:tcPr>
          <w:p w14:paraId="1BE29B3F" w14:textId="77777777" w:rsidR="000575C4" w:rsidRPr="00C546AC" w:rsidRDefault="000575C4" w:rsidP="0069408C">
            <w:pPr>
              <w:pStyle w:val="berschrift4"/>
              <w:rPr>
                <w:rFonts w:ascii="Arial" w:hAnsi="Arial" w:cs="Arial"/>
                <w:sz w:val="22"/>
                <w:szCs w:val="22"/>
              </w:rPr>
            </w:pPr>
            <w:r w:rsidRPr="00C546AC">
              <w:rPr>
                <w:rFonts w:ascii="Arial" w:hAnsi="Arial" w:cs="Arial"/>
                <w:sz w:val="22"/>
                <w:szCs w:val="22"/>
              </w:rPr>
              <w:t>Soll</w:t>
            </w:r>
          </w:p>
        </w:tc>
        <w:tc>
          <w:tcPr>
            <w:tcW w:w="1629" w:type="dxa"/>
          </w:tcPr>
          <w:p w14:paraId="5F6A7B74" w14:textId="77777777" w:rsidR="000575C4" w:rsidRPr="00C546AC" w:rsidRDefault="000575C4" w:rsidP="0069408C">
            <w:pPr>
              <w:pStyle w:val="berschrift4"/>
              <w:rPr>
                <w:rFonts w:ascii="Arial" w:hAnsi="Arial" w:cs="Arial"/>
                <w:sz w:val="22"/>
                <w:szCs w:val="22"/>
              </w:rPr>
            </w:pPr>
            <w:r w:rsidRPr="00C546AC">
              <w:rPr>
                <w:rFonts w:ascii="Arial" w:hAnsi="Arial" w:cs="Arial"/>
                <w:sz w:val="22"/>
                <w:szCs w:val="22"/>
              </w:rPr>
              <w:t>Haben</w:t>
            </w:r>
          </w:p>
        </w:tc>
      </w:tr>
      <w:tr w:rsidR="000575C4" w:rsidRPr="00C546AC" w14:paraId="7305ED28" w14:textId="77777777" w:rsidTr="0069408C">
        <w:tc>
          <w:tcPr>
            <w:tcW w:w="921" w:type="dxa"/>
          </w:tcPr>
          <w:p w14:paraId="40AC7616" w14:textId="77777777" w:rsidR="000575C4" w:rsidRPr="00C546AC" w:rsidRDefault="000575C4" w:rsidP="0069408C">
            <w:r w:rsidRPr="00C546AC">
              <w:rPr>
                <w:sz w:val="22"/>
                <w:szCs w:val="22"/>
              </w:rPr>
              <w:t>0200</w:t>
            </w:r>
          </w:p>
        </w:tc>
        <w:tc>
          <w:tcPr>
            <w:tcW w:w="4961" w:type="dxa"/>
          </w:tcPr>
          <w:p w14:paraId="333AFA51" w14:textId="77777777" w:rsidR="000575C4" w:rsidRPr="00C546AC" w:rsidRDefault="000575C4" w:rsidP="0069408C">
            <w:r w:rsidRPr="00C546AC">
              <w:rPr>
                <w:sz w:val="22"/>
                <w:szCs w:val="22"/>
              </w:rPr>
              <w:t>Unbebaute Grundstücke</w:t>
            </w:r>
          </w:p>
        </w:tc>
        <w:tc>
          <w:tcPr>
            <w:tcW w:w="1701" w:type="dxa"/>
          </w:tcPr>
          <w:p w14:paraId="78A1C479" w14:textId="77777777" w:rsidR="000575C4" w:rsidRPr="00C546AC" w:rsidRDefault="000575C4" w:rsidP="0069408C">
            <w:pPr>
              <w:jc w:val="right"/>
            </w:pPr>
            <w:r w:rsidRPr="00C546AC">
              <w:rPr>
                <w:sz w:val="22"/>
                <w:szCs w:val="22"/>
              </w:rPr>
              <w:t>276.500,</w:t>
            </w:r>
            <w:r>
              <w:rPr>
                <w:sz w:val="22"/>
                <w:szCs w:val="22"/>
              </w:rPr>
              <w:t>00</w:t>
            </w:r>
          </w:p>
        </w:tc>
        <w:tc>
          <w:tcPr>
            <w:tcW w:w="1629" w:type="dxa"/>
          </w:tcPr>
          <w:p w14:paraId="70FB47FF" w14:textId="77777777" w:rsidR="000575C4" w:rsidRPr="00C546AC" w:rsidRDefault="000575C4" w:rsidP="0069408C">
            <w:pPr>
              <w:jc w:val="right"/>
            </w:pPr>
          </w:p>
        </w:tc>
      </w:tr>
      <w:tr w:rsidR="000575C4" w:rsidRPr="00C546AC" w14:paraId="16149272" w14:textId="77777777" w:rsidTr="0069408C">
        <w:tc>
          <w:tcPr>
            <w:tcW w:w="921" w:type="dxa"/>
          </w:tcPr>
          <w:p w14:paraId="45680A8C" w14:textId="77777777" w:rsidR="000575C4" w:rsidRPr="00C546AC" w:rsidRDefault="000575C4" w:rsidP="0069408C">
            <w:r w:rsidRPr="00C546AC">
              <w:rPr>
                <w:sz w:val="22"/>
                <w:szCs w:val="22"/>
              </w:rPr>
              <w:t>0300</w:t>
            </w:r>
          </w:p>
        </w:tc>
        <w:tc>
          <w:tcPr>
            <w:tcW w:w="4961" w:type="dxa"/>
          </w:tcPr>
          <w:p w14:paraId="43696FCE" w14:textId="77777777" w:rsidR="000575C4" w:rsidRPr="00C546AC" w:rsidRDefault="000575C4" w:rsidP="0069408C">
            <w:r w:rsidRPr="00C546AC">
              <w:rPr>
                <w:sz w:val="22"/>
                <w:szCs w:val="22"/>
              </w:rPr>
              <w:t>Gebäude</w:t>
            </w:r>
          </w:p>
        </w:tc>
        <w:tc>
          <w:tcPr>
            <w:tcW w:w="1701" w:type="dxa"/>
          </w:tcPr>
          <w:p w14:paraId="3EF30E99" w14:textId="77777777" w:rsidR="000575C4" w:rsidRPr="00C546AC" w:rsidRDefault="000575C4" w:rsidP="0069408C">
            <w:pPr>
              <w:jc w:val="right"/>
            </w:pPr>
            <w:r>
              <w:rPr>
                <w:sz w:val="22"/>
                <w:szCs w:val="22"/>
              </w:rPr>
              <w:t>160.225,00</w:t>
            </w:r>
          </w:p>
        </w:tc>
        <w:tc>
          <w:tcPr>
            <w:tcW w:w="1629" w:type="dxa"/>
          </w:tcPr>
          <w:p w14:paraId="0D83D87B" w14:textId="77777777" w:rsidR="000575C4" w:rsidRPr="00C546AC" w:rsidRDefault="000575C4" w:rsidP="0069408C">
            <w:pPr>
              <w:jc w:val="right"/>
            </w:pPr>
          </w:p>
        </w:tc>
      </w:tr>
      <w:tr w:rsidR="000575C4" w:rsidRPr="00C546AC" w14:paraId="7F5DDD98" w14:textId="77777777" w:rsidTr="0069408C">
        <w:tc>
          <w:tcPr>
            <w:tcW w:w="921" w:type="dxa"/>
          </w:tcPr>
          <w:p w14:paraId="2E42D5E3" w14:textId="77777777" w:rsidR="000575C4" w:rsidRPr="00C546AC" w:rsidRDefault="000575C4" w:rsidP="0069408C">
            <w:r w:rsidRPr="00C546AC">
              <w:rPr>
                <w:sz w:val="22"/>
                <w:szCs w:val="22"/>
              </w:rPr>
              <w:t>0400</w:t>
            </w:r>
          </w:p>
        </w:tc>
        <w:tc>
          <w:tcPr>
            <w:tcW w:w="4961" w:type="dxa"/>
          </w:tcPr>
          <w:p w14:paraId="55144153" w14:textId="77777777" w:rsidR="000575C4" w:rsidRPr="00C546AC" w:rsidRDefault="000575C4" w:rsidP="0069408C">
            <w:r w:rsidRPr="00C546AC">
              <w:rPr>
                <w:sz w:val="22"/>
                <w:szCs w:val="22"/>
              </w:rPr>
              <w:t>Maschinen</w:t>
            </w:r>
          </w:p>
        </w:tc>
        <w:tc>
          <w:tcPr>
            <w:tcW w:w="1701" w:type="dxa"/>
          </w:tcPr>
          <w:p w14:paraId="051B0185" w14:textId="77777777" w:rsidR="000575C4" w:rsidRPr="00C546AC" w:rsidRDefault="000575C4" w:rsidP="0069408C">
            <w:pPr>
              <w:jc w:val="right"/>
            </w:pPr>
            <w:r>
              <w:rPr>
                <w:sz w:val="22"/>
                <w:szCs w:val="22"/>
              </w:rPr>
              <w:t>50.372,00</w:t>
            </w:r>
          </w:p>
        </w:tc>
        <w:tc>
          <w:tcPr>
            <w:tcW w:w="1629" w:type="dxa"/>
          </w:tcPr>
          <w:p w14:paraId="78160229" w14:textId="77777777" w:rsidR="000575C4" w:rsidRPr="00C546AC" w:rsidRDefault="000575C4" w:rsidP="0069408C">
            <w:pPr>
              <w:jc w:val="right"/>
            </w:pPr>
          </w:p>
        </w:tc>
      </w:tr>
      <w:tr w:rsidR="000575C4" w:rsidRPr="00C546AC" w14:paraId="150D8856" w14:textId="77777777" w:rsidTr="0069408C">
        <w:tc>
          <w:tcPr>
            <w:tcW w:w="921" w:type="dxa"/>
          </w:tcPr>
          <w:p w14:paraId="4F0B166A" w14:textId="77777777" w:rsidR="000575C4" w:rsidRPr="00C546AC" w:rsidRDefault="000575C4" w:rsidP="0069408C">
            <w:pPr>
              <w:rPr>
                <w:snapToGrid w:val="0"/>
                <w:color w:val="000000"/>
              </w:rPr>
            </w:pPr>
            <w:r w:rsidRPr="00C546AC">
              <w:rPr>
                <w:snapToGrid w:val="0"/>
                <w:color w:val="000000"/>
                <w:sz w:val="22"/>
                <w:szCs w:val="22"/>
              </w:rPr>
              <w:t>0620</w:t>
            </w:r>
          </w:p>
        </w:tc>
        <w:tc>
          <w:tcPr>
            <w:tcW w:w="4961" w:type="dxa"/>
          </w:tcPr>
          <w:p w14:paraId="7767C6A2" w14:textId="77777777" w:rsidR="000575C4" w:rsidRPr="00C546AC" w:rsidRDefault="000575C4" w:rsidP="0069408C">
            <w:pPr>
              <w:rPr>
                <w:snapToGrid w:val="0"/>
                <w:color w:val="000000"/>
              </w:rPr>
            </w:pPr>
            <w:r w:rsidRPr="00C546AC">
              <w:rPr>
                <w:snapToGrid w:val="0"/>
                <w:color w:val="000000"/>
                <w:sz w:val="22"/>
                <w:szCs w:val="22"/>
              </w:rPr>
              <w:t>Büromaschinen, EDV-Anlagen</w:t>
            </w:r>
          </w:p>
        </w:tc>
        <w:tc>
          <w:tcPr>
            <w:tcW w:w="1701" w:type="dxa"/>
          </w:tcPr>
          <w:p w14:paraId="633C24CB" w14:textId="77777777" w:rsidR="000575C4" w:rsidRPr="00C546AC" w:rsidRDefault="000575C4" w:rsidP="0069408C">
            <w:pPr>
              <w:jc w:val="right"/>
              <w:rPr>
                <w:snapToGrid w:val="0"/>
                <w:color w:val="000000"/>
              </w:rPr>
            </w:pPr>
            <w:r>
              <w:rPr>
                <w:snapToGrid w:val="0"/>
                <w:color w:val="000000"/>
                <w:sz w:val="22"/>
                <w:szCs w:val="22"/>
              </w:rPr>
              <w:t>18.312,50</w:t>
            </w:r>
          </w:p>
        </w:tc>
        <w:tc>
          <w:tcPr>
            <w:tcW w:w="1629" w:type="dxa"/>
          </w:tcPr>
          <w:p w14:paraId="155C67F9" w14:textId="77777777" w:rsidR="000575C4" w:rsidRPr="00C546AC" w:rsidRDefault="000575C4" w:rsidP="0069408C">
            <w:pPr>
              <w:jc w:val="right"/>
              <w:rPr>
                <w:snapToGrid w:val="0"/>
                <w:color w:val="000000"/>
              </w:rPr>
            </w:pPr>
          </w:p>
        </w:tc>
      </w:tr>
      <w:tr w:rsidR="000575C4" w:rsidRPr="00C546AC" w14:paraId="2D1FC58D" w14:textId="77777777" w:rsidTr="0069408C">
        <w:tc>
          <w:tcPr>
            <w:tcW w:w="921" w:type="dxa"/>
          </w:tcPr>
          <w:p w14:paraId="43340CA8" w14:textId="77777777" w:rsidR="000575C4" w:rsidRPr="00C546AC" w:rsidRDefault="000575C4" w:rsidP="0069408C">
            <w:r w:rsidRPr="00C546AC">
              <w:rPr>
                <w:sz w:val="22"/>
                <w:szCs w:val="22"/>
              </w:rPr>
              <w:t>0660</w:t>
            </w:r>
          </w:p>
        </w:tc>
        <w:tc>
          <w:tcPr>
            <w:tcW w:w="4961" w:type="dxa"/>
          </w:tcPr>
          <w:p w14:paraId="3ED65276" w14:textId="77777777" w:rsidR="000575C4" w:rsidRPr="00C546AC" w:rsidRDefault="000575C4" w:rsidP="0069408C">
            <w:r w:rsidRPr="00C546AC">
              <w:rPr>
                <w:sz w:val="22"/>
                <w:szCs w:val="22"/>
              </w:rPr>
              <w:t>Betriebsausstattung</w:t>
            </w:r>
          </w:p>
        </w:tc>
        <w:tc>
          <w:tcPr>
            <w:tcW w:w="1701" w:type="dxa"/>
          </w:tcPr>
          <w:p w14:paraId="3F265302" w14:textId="77777777" w:rsidR="000575C4" w:rsidRPr="00C546AC" w:rsidRDefault="000575C4" w:rsidP="0069408C">
            <w:pPr>
              <w:jc w:val="right"/>
            </w:pPr>
            <w:r>
              <w:rPr>
                <w:sz w:val="22"/>
                <w:szCs w:val="22"/>
              </w:rPr>
              <w:t>55.332,00</w:t>
            </w:r>
          </w:p>
        </w:tc>
        <w:tc>
          <w:tcPr>
            <w:tcW w:w="1629" w:type="dxa"/>
          </w:tcPr>
          <w:p w14:paraId="3C4B3AE9" w14:textId="77777777" w:rsidR="000575C4" w:rsidRPr="00C546AC" w:rsidRDefault="000575C4" w:rsidP="0069408C">
            <w:pPr>
              <w:jc w:val="right"/>
            </w:pPr>
          </w:p>
        </w:tc>
      </w:tr>
      <w:tr w:rsidR="000575C4" w:rsidRPr="00C546AC" w14:paraId="7995644E" w14:textId="77777777" w:rsidTr="0069408C">
        <w:tc>
          <w:tcPr>
            <w:tcW w:w="921" w:type="dxa"/>
          </w:tcPr>
          <w:p w14:paraId="084E1774" w14:textId="77777777" w:rsidR="000575C4" w:rsidRPr="00C546AC" w:rsidRDefault="000575C4" w:rsidP="0069408C">
            <w:r w:rsidRPr="00C546AC">
              <w:rPr>
                <w:sz w:val="22"/>
                <w:szCs w:val="22"/>
              </w:rPr>
              <w:t>1100</w:t>
            </w:r>
          </w:p>
        </w:tc>
        <w:tc>
          <w:tcPr>
            <w:tcW w:w="4961" w:type="dxa"/>
          </w:tcPr>
          <w:p w14:paraId="36E660F5" w14:textId="77777777" w:rsidR="000575C4" w:rsidRPr="00C546AC" w:rsidRDefault="000575C4" w:rsidP="0069408C">
            <w:r w:rsidRPr="00C546AC">
              <w:rPr>
                <w:sz w:val="22"/>
                <w:szCs w:val="22"/>
              </w:rPr>
              <w:t>Lebensmittelvorrat</w:t>
            </w:r>
          </w:p>
        </w:tc>
        <w:tc>
          <w:tcPr>
            <w:tcW w:w="1701" w:type="dxa"/>
          </w:tcPr>
          <w:p w14:paraId="3F226A1A" w14:textId="77777777" w:rsidR="000575C4" w:rsidRPr="00C546AC" w:rsidRDefault="000575C4" w:rsidP="0069408C">
            <w:pPr>
              <w:jc w:val="right"/>
            </w:pPr>
            <w:r w:rsidRPr="00C546AC">
              <w:rPr>
                <w:sz w:val="22"/>
                <w:szCs w:val="22"/>
              </w:rPr>
              <w:t>1.300,</w:t>
            </w:r>
            <w:r>
              <w:rPr>
                <w:sz w:val="22"/>
                <w:szCs w:val="22"/>
              </w:rPr>
              <w:t>00</w:t>
            </w:r>
          </w:p>
        </w:tc>
        <w:tc>
          <w:tcPr>
            <w:tcW w:w="1629" w:type="dxa"/>
          </w:tcPr>
          <w:p w14:paraId="264D2BC8" w14:textId="77777777" w:rsidR="000575C4" w:rsidRPr="00C546AC" w:rsidRDefault="000575C4" w:rsidP="0069408C">
            <w:pPr>
              <w:jc w:val="right"/>
            </w:pPr>
          </w:p>
        </w:tc>
      </w:tr>
      <w:tr w:rsidR="000575C4" w:rsidRPr="00C546AC" w14:paraId="3DF53636" w14:textId="77777777" w:rsidTr="0069408C">
        <w:tc>
          <w:tcPr>
            <w:tcW w:w="921" w:type="dxa"/>
          </w:tcPr>
          <w:p w14:paraId="7335FD91" w14:textId="77777777" w:rsidR="000575C4" w:rsidRPr="00C546AC" w:rsidRDefault="000575C4" w:rsidP="0069408C">
            <w:r w:rsidRPr="00C546AC">
              <w:rPr>
                <w:sz w:val="22"/>
                <w:szCs w:val="22"/>
              </w:rPr>
              <w:t>1250</w:t>
            </w:r>
          </w:p>
        </w:tc>
        <w:tc>
          <w:tcPr>
            <w:tcW w:w="4961" w:type="dxa"/>
          </w:tcPr>
          <w:p w14:paraId="794D9FFB" w14:textId="77777777" w:rsidR="000575C4" w:rsidRPr="00C546AC" w:rsidRDefault="000575C4" w:rsidP="0069408C">
            <w:r w:rsidRPr="00C546AC">
              <w:rPr>
                <w:sz w:val="22"/>
                <w:szCs w:val="22"/>
              </w:rPr>
              <w:t>Getränkevorrat</w:t>
            </w:r>
          </w:p>
        </w:tc>
        <w:tc>
          <w:tcPr>
            <w:tcW w:w="1701" w:type="dxa"/>
          </w:tcPr>
          <w:p w14:paraId="31FF4736" w14:textId="77777777" w:rsidR="000575C4" w:rsidRPr="00C546AC" w:rsidRDefault="000575C4" w:rsidP="0069408C">
            <w:pPr>
              <w:jc w:val="right"/>
            </w:pPr>
            <w:r w:rsidRPr="00C546AC">
              <w:rPr>
                <w:sz w:val="22"/>
                <w:szCs w:val="22"/>
              </w:rPr>
              <w:t>8.900,</w:t>
            </w:r>
            <w:r>
              <w:rPr>
                <w:sz w:val="22"/>
                <w:szCs w:val="22"/>
              </w:rPr>
              <w:t>00</w:t>
            </w:r>
          </w:p>
        </w:tc>
        <w:tc>
          <w:tcPr>
            <w:tcW w:w="1629" w:type="dxa"/>
          </w:tcPr>
          <w:p w14:paraId="295BB32B" w14:textId="77777777" w:rsidR="000575C4" w:rsidRPr="00C546AC" w:rsidRDefault="000575C4" w:rsidP="0069408C">
            <w:pPr>
              <w:jc w:val="right"/>
            </w:pPr>
          </w:p>
        </w:tc>
      </w:tr>
      <w:tr w:rsidR="000575C4" w:rsidRPr="00C546AC" w14:paraId="491588CE" w14:textId="77777777" w:rsidTr="0069408C">
        <w:tc>
          <w:tcPr>
            <w:tcW w:w="921" w:type="dxa"/>
          </w:tcPr>
          <w:p w14:paraId="032D9B4D" w14:textId="77777777" w:rsidR="000575C4" w:rsidRPr="00C546AC" w:rsidRDefault="000575C4" w:rsidP="0069408C">
            <w:r>
              <w:rPr>
                <w:sz w:val="22"/>
                <w:szCs w:val="22"/>
              </w:rPr>
              <w:t>1272</w:t>
            </w:r>
          </w:p>
        </w:tc>
        <w:tc>
          <w:tcPr>
            <w:tcW w:w="4961" w:type="dxa"/>
          </w:tcPr>
          <w:p w14:paraId="07AB78BF" w14:textId="77777777" w:rsidR="000575C4" w:rsidRPr="00C546AC" w:rsidRDefault="000575C4" w:rsidP="0069408C">
            <w:r>
              <w:rPr>
                <w:sz w:val="22"/>
                <w:szCs w:val="22"/>
              </w:rPr>
              <w:t>Weinvorrat</w:t>
            </w:r>
          </w:p>
        </w:tc>
        <w:tc>
          <w:tcPr>
            <w:tcW w:w="1701" w:type="dxa"/>
          </w:tcPr>
          <w:p w14:paraId="5843EB77" w14:textId="77777777" w:rsidR="000575C4" w:rsidRPr="00C546AC" w:rsidRDefault="000575C4" w:rsidP="0069408C">
            <w:pPr>
              <w:jc w:val="right"/>
            </w:pPr>
            <w:r>
              <w:rPr>
                <w:sz w:val="22"/>
                <w:szCs w:val="22"/>
              </w:rPr>
              <w:t>3.800,00</w:t>
            </w:r>
          </w:p>
        </w:tc>
        <w:tc>
          <w:tcPr>
            <w:tcW w:w="1629" w:type="dxa"/>
          </w:tcPr>
          <w:p w14:paraId="40AD07EB" w14:textId="77777777" w:rsidR="000575C4" w:rsidRPr="00C546AC" w:rsidRDefault="000575C4" w:rsidP="0069408C">
            <w:pPr>
              <w:jc w:val="right"/>
            </w:pPr>
          </w:p>
        </w:tc>
      </w:tr>
      <w:tr w:rsidR="000575C4" w:rsidRPr="00C546AC" w14:paraId="08538A3B" w14:textId="77777777" w:rsidTr="0069408C">
        <w:tc>
          <w:tcPr>
            <w:tcW w:w="921" w:type="dxa"/>
          </w:tcPr>
          <w:p w14:paraId="5A2E16C8" w14:textId="77777777" w:rsidR="000575C4" w:rsidRPr="00C546AC" w:rsidRDefault="000575C4" w:rsidP="0069408C">
            <w:r w:rsidRPr="00C546AC">
              <w:rPr>
                <w:sz w:val="22"/>
                <w:szCs w:val="22"/>
              </w:rPr>
              <w:t>2000</w:t>
            </w:r>
          </w:p>
        </w:tc>
        <w:tc>
          <w:tcPr>
            <w:tcW w:w="4961" w:type="dxa"/>
          </w:tcPr>
          <w:p w14:paraId="352CEF97" w14:textId="77777777" w:rsidR="000575C4" w:rsidRPr="00C546AC" w:rsidRDefault="000575C4" w:rsidP="0069408C">
            <w:r w:rsidRPr="00C546AC">
              <w:rPr>
                <w:sz w:val="22"/>
                <w:szCs w:val="22"/>
              </w:rPr>
              <w:t>Lieferforderungen</w:t>
            </w:r>
          </w:p>
        </w:tc>
        <w:tc>
          <w:tcPr>
            <w:tcW w:w="1701" w:type="dxa"/>
          </w:tcPr>
          <w:p w14:paraId="17F05424" w14:textId="77777777" w:rsidR="000575C4" w:rsidRPr="00C546AC" w:rsidRDefault="000575C4" w:rsidP="0069408C">
            <w:pPr>
              <w:jc w:val="right"/>
            </w:pPr>
            <w:r w:rsidRPr="00C546AC">
              <w:rPr>
                <w:sz w:val="22"/>
                <w:szCs w:val="22"/>
              </w:rPr>
              <w:t>140.000,</w:t>
            </w:r>
            <w:r>
              <w:rPr>
                <w:sz w:val="22"/>
                <w:szCs w:val="22"/>
              </w:rPr>
              <w:t>00</w:t>
            </w:r>
          </w:p>
        </w:tc>
        <w:tc>
          <w:tcPr>
            <w:tcW w:w="1629" w:type="dxa"/>
          </w:tcPr>
          <w:p w14:paraId="79D8AC36" w14:textId="77777777" w:rsidR="000575C4" w:rsidRPr="00C546AC" w:rsidRDefault="000575C4" w:rsidP="0069408C">
            <w:pPr>
              <w:jc w:val="right"/>
            </w:pPr>
          </w:p>
        </w:tc>
      </w:tr>
      <w:tr w:rsidR="000575C4" w:rsidRPr="00C546AC" w14:paraId="118569C4" w14:textId="77777777" w:rsidTr="0069408C">
        <w:tc>
          <w:tcPr>
            <w:tcW w:w="921" w:type="dxa"/>
          </w:tcPr>
          <w:p w14:paraId="07EAC198" w14:textId="77777777" w:rsidR="000575C4" w:rsidRPr="00C546AC" w:rsidRDefault="000575C4" w:rsidP="0069408C">
            <w:r w:rsidRPr="00C546AC">
              <w:rPr>
                <w:sz w:val="22"/>
                <w:szCs w:val="22"/>
              </w:rPr>
              <w:t>2045</w:t>
            </w:r>
          </w:p>
        </w:tc>
        <w:tc>
          <w:tcPr>
            <w:tcW w:w="4961" w:type="dxa"/>
          </w:tcPr>
          <w:p w14:paraId="5411949F" w14:textId="77777777" w:rsidR="000575C4" w:rsidRPr="00C546AC" w:rsidRDefault="000575C4" w:rsidP="0069408C">
            <w:r w:rsidRPr="00C546AC">
              <w:rPr>
                <w:sz w:val="22"/>
                <w:szCs w:val="22"/>
              </w:rPr>
              <w:t>Wertpapiere des Umlaufvermögens</w:t>
            </w:r>
          </w:p>
        </w:tc>
        <w:tc>
          <w:tcPr>
            <w:tcW w:w="1701" w:type="dxa"/>
          </w:tcPr>
          <w:p w14:paraId="417F7EA3" w14:textId="77777777" w:rsidR="000575C4" w:rsidRPr="00C546AC" w:rsidRDefault="000575C4" w:rsidP="0069408C">
            <w:pPr>
              <w:jc w:val="right"/>
            </w:pPr>
            <w:r w:rsidRPr="00C546AC">
              <w:rPr>
                <w:sz w:val="22"/>
                <w:szCs w:val="22"/>
              </w:rPr>
              <w:t>65.000,</w:t>
            </w:r>
            <w:r>
              <w:rPr>
                <w:sz w:val="22"/>
                <w:szCs w:val="22"/>
              </w:rPr>
              <w:t>00</w:t>
            </w:r>
          </w:p>
        </w:tc>
        <w:tc>
          <w:tcPr>
            <w:tcW w:w="1629" w:type="dxa"/>
          </w:tcPr>
          <w:p w14:paraId="532A1C1D" w14:textId="77777777" w:rsidR="000575C4" w:rsidRPr="00C546AC" w:rsidRDefault="000575C4" w:rsidP="0069408C">
            <w:pPr>
              <w:jc w:val="right"/>
            </w:pPr>
          </w:p>
        </w:tc>
      </w:tr>
      <w:tr w:rsidR="000575C4" w:rsidRPr="00C546AC" w14:paraId="091A8DAA" w14:textId="77777777" w:rsidTr="0069408C">
        <w:tc>
          <w:tcPr>
            <w:tcW w:w="921" w:type="dxa"/>
          </w:tcPr>
          <w:p w14:paraId="463746E4" w14:textId="77777777" w:rsidR="000575C4" w:rsidRPr="00C546AC" w:rsidRDefault="000575C4" w:rsidP="0069408C">
            <w:r w:rsidRPr="00C546AC">
              <w:rPr>
                <w:sz w:val="22"/>
                <w:szCs w:val="22"/>
              </w:rPr>
              <w:t>2700</w:t>
            </w:r>
          </w:p>
        </w:tc>
        <w:tc>
          <w:tcPr>
            <w:tcW w:w="4961" w:type="dxa"/>
          </w:tcPr>
          <w:p w14:paraId="51A765A1" w14:textId="77777777" w:rsidR="000575C4" w:rsidRPr="00C546AC" w:rsidRDefault="000575C4" w:rsidP="0069408C">
            <w:r w:rsidRPr="00C546AC">
              <w:rPr>
                <w:sz w:val="22"/>
                <w:szCs w:val="22"/>
              </w:rPr>
              <w:t>Kassa</w:t>
            </w:r>
          </w:p>
        </w:tc>
        <w:tc>
          <w:tcPr>
            <w:tcW w:w="1701" w:type="dxa"/>
          </w:tcPr>
          <w:p w14:paraId="1DF2B24C" w14:textId="77777777" w:rsidR="000575C4" w:rsidRPr="00C546AC" w:rsidRDefault="000575C4" w:rsidP="0069408C">
            <w:pPr>
              <w:jc w:val="right"/>
            </w:pPr>
            <w:r w:rsidRPr="00C546AC">
              <w:rPr>
                <w:sz w:val="22"/>
                <w:szCs w:val="22"/>
              </w:rPr>
              <w:t>3.500,</w:t>
            </w:r>
            <w:r>
              <w:rPr>
                <w:sz w:val="22"/>
                <w:szCs w:val="22"/>
              </w:rPr>
              <w:t>00</w:t>
            </w:r>
          </w:p>
        </w:tc>
        <w:tc>
          <w:tcPr>
            <w:tcW w:w="1629" w:type="dxa"/>
          </w:tcPr>
          <w:p w14:paraId="02AEDB2A" w14:textId="77777777" w:rsidR="000575C4" w:rsidRPr="00C546AC" w:rsidRDefault="000575C4" w:rsidP="0069408C">
            <w:pPr>
              <w:jc w:val="right"/>
            </w:pPr>
          </w:p>
        </w:tc>
      </w:tr>
      <w:tr w:rsidR="000575C4" w:rsidRPr="00C546AC" w14:paraId="0F2935AA" w14:textId="77777777" w:rsidTr="0069408C">
        <w:tc>
          <w:tcPr>
            <w:tcW w:w="921" w:type="dxa"/>
          </w:tcPr>
          <w:p w14:paraId="5AB95719" w14:textId="77777777" w:rsidR="000575C4" w:rsidRPr="00C546AC" w:rsidRDefault="000575C4" w:rsidP="0069408C">
            <w:r w:rsidRPr="00C546AC">
              <w:rPr>
                <w:sz w:val="22"/>
                <w:szCs w:val="22"/>
              </w:rPr>
              <w:t>2900</w:t>
            </w:r>
          </w:p>
        </w:tc>
        <w:tc>
          <w:tcPr>
            <w:tcW w:w="4961" w:type="dxa"/>
          </w:tcPr>
          <w:p w14:paraId="134F4E97" w14:textId="77777777" w:rsidR="000575C4" w:rsidRPr="00C546AC" w:rsidRDefault="000575C4" w:rsidP="0069408C">
            <w:r w:rsidRPr="00C546AC">
              <w:rPr>
                <w:sz w:val="22"/>
                <w:szCs w:val="22"/>
              </w:rPr>
              <w:t>Aktive Rechnungsabgrenzung</w:t>
            </w:r>
          </w:p>
        </w:tc>
        <w:tc>
          <w:tcPr>
            <w:tcW w:w="1701" w:type="dxa"/>
          </w:tcPr>
          <w:p w14:paraId="6486AC5A" w14:textId="77777777" w:rsidR="000575C4" w:rsidRPr="00C546AC" w:rsidRDefault="000575C4" w:rsidP="0069408C">
            <w:pPr>
              <w:jc w:val="right"/>
            </w:pPr>
          </w:p>
        </w:tc>
        <w:tc>
          <w:tcPr>
            <w:tcW w:w="1629" w:type="dxa"/>
          </w:tcPr>
          <w:p w14:paraId="1D8EED10" w14:textId="77777777" w:rsidR="000575C4" w:rsidRPr="00C546AC" w:rsidRDefault="000575C4" w:rsidP="0069408C">
            <w:pPr>
              <w:jc w:val="right"/>
            </w:pPr>
          </w:p>
        </w:tc>
      </w:tr>
      <w:tr w:rsidR="000575C4" w:rsidRPr="00C546AC" w14:paraId="59B3A9C4" w14:textId="77777777" w:rsidTr="0069408C">
        <w:tc>
          <w:tcPr>
            <w:tcW w:w="921" w:type="dxa"/>
          </w:tcPr>
          <w:p w14:paraId="3AFC6CBC" w14:textId="77777777" w:rsidR="000575C4" w:rsidRPr="00C546AC" w:rsidRDefault="000575C4" w:rsidP="0069408C">
            <w:r w:rsidRPr="00C546AC">
              <w:rPr>
                <w:sz w:val="22"/>
                <w:szCs w:val="22"/>
              </w:rPr>
              <w:t xml:space="preserve">3045 </w:t>
            </w:r>
          </w:p>
        </w:tc>
        <w:tc>
          <w:tcPr>
            <w:tcW w:w="4961" w:type="dxa"/>
          </w:tcPr>
          <w:p w14:paraId="00E4480F" w14:textId="77777777" w:rsidR="000575C4" w:rsidRPr="00C546AC" w:rsidRDefault="000575C4" w:rsidP="0069408C">
            <w:r w:rsidRPr="00C546AC">
              <w:rPr>
                <w:sz w:val="22"/>
                <w:szCs w:val="22"/>
              </w:rPr>
              <w:t>Rückstellungen für Schadenersatzansprüche</w:t>
            </w:r>
          </w:p>
        </w:tc>
        <w:tc>
          <w:tcPr>
            <w:tcW w:w="1701" w:type="dxa"/>
          </w:tcPr>
          <w:p w14:paraId="50AD202B" w14:textId="77777777" w:rsidR="000575C4" w:rsidRPr="00C546AC" w:rsidRDefault="000575C4" w:rsidP="0069408C">
            <w:pPr>
              <w:jc w:val="right"/>
            </w:pPr>
          </w:p>
        </w:tc>
        <w:tc>
          <w:tcPr>
            <w:tcW w:w="1629" w:type="dxa"/>
          </w:tcPr>
          <w:p w14:paraId="1CB7FEB8" w14:textId="77777777" w:rsidR="000575C4" w:rsidRPr="00C546AC" w:rsidRDefault="000575C4" w:rsidP="0069408C">
            <w:pPr>
              <w:jc w:val="right"/>
            </w:pPr>
            <w:r w:rsidRPr="00C546AC">
              <w:rPr>
                <w:sz w:val="22"/>
                <w:szCs w:val="22"/>
              </w:rPr>
              <w:t>1.500,</w:t>
            </w:r>
            <w:r>
              <w:rPr>
                <w:sz w:val="22"/>
                <w:szCs w:val="22"/>
              </w:rPr>
              <w:t>00</w:t>
            </w:r>
          </w:p>
        </w:tc>
      </w:tr>
      <w:tr w:rsidR="000575C4" w:rsidRPr="00C546AC" w14:paraId="1A59CB27" w14:textId="77777777" w:rsidTr="0069408C">
        <w:tc>
          <w:tcPr>
            <w:tcW w:w="921" w:type="dxa"/>
          </w:tcPr>
          <w:p w14:paraId="5C84A4A2" w14:textId="77777777" w:rsidR="000575C4" w:rsidRPr="00C546AC" w:rsidRDefault="000575C4" w:rsidP="0069408C">
            <w:r w:rsidRPr="00C546AC">
              <w:rPr>
                <w:sz w:val="22"/>
                <w:szCs w:val="22"/>
              </w:rPr>
              <w:t xml:space="preserve">3060 </w:t>
            </w:r>
          </w:p>
        </w:tc>
        <w:tc>
          <w:tcPr>
            <w:tcW w:w="4961" w:type="dxa"/>
          </w:tcPr>
          <w:p w14:paraId="67ACD249" w14:textId="77777777" w:rsidR="000575C4" w:rsidRPr="00C546AC" w:rsidRDefault="000575C4" w:rsidP="0069408C">
            <w:r w:rsidRPr="00C546AC">
              <w:rPr>
                <w:sz w:val="22"/>
                <w:szCs w:val="22"/>
              </w:rPr>
              <w:t>Garantierückstellungen</w:t>
            </w:r>
          </w:p>
        </w:tc>
        <w:tc>
          <w:tcPr>
            <w:tcW w:w="1701" w:type="dxa"/>
          </w:tcPr>
          <w:p w14:paraId="6C0C28E3" w14:textId="77777777" w:rsidR="000575C4" w:rsidRPr="00C546AC" w:rsidRDefault="000575C4" w:rsidP="0069408C">
            <w:pPr>
              <w:jc w:val="right"/>
            </w:pPr>
          </w:p>
        </w:tc>
        <w:tc>
          <w:tcPr>
            <w:tcW w:w="1629" w:type="dxa"/>
          </w:tcPr>
          <w:p w14:paraId="29897BA9" w14:textId="77777777" w:rsidR="000575C4" w:rsidRPr="00C546AC" w:rsidRDefault="000575C4" w:rsidP="0069408C">
            <w:pPr>
              <w:jc w:val="right"/>
            </w:pPr>
            <w:r w:rsidRPr="00C546AC">
              <w:rPr>
                <w:sz w:val="22"/>
                <w:szCs w:val="22"/>
              </w:rPr>
              <w:t>3.000,</w:t>
            </w:r>
            <w:r>
              <w:rPr>
                <w:sz w:val="22"/>
                <w:szCs w:val="22"/>
              </w:rPr>
              <w:t>00</w:t>
            </w:r>
          </w:p>
        </w:tc>
      </w:tr>
      <w:tr w:rsidR="000575C4" w:rsidRPr="00C546AC" w14:paraId="356FCA55" w14:textId="77777777" w:rsidTr="0069408C">
        <w:tc>
          <w:tcPr>
            <w:tcW w:w="921" w:type="dxa"/>
          </w:tcPr>
          <w:p w14:paraId="01D358F6" w14:textId="77777777" w:rsidR="000575C4" w:rsidRPr="00C546AC" w:rsidRDefault="000575C4" w:rsidP="0069408C">
            <w:r w:rsidRPr="00C546AC">
              <w:rPr>
                <w:sz w:val="22"/>
                <w:szCs w:val="22"/>
              </w:rPr>
              <w:t>3150</w:t>
            </w:r>
          </w:p>
        </w:tc>
        <w:tc>
          <w:tcPr>
            <w:tcW w:w="4961" w:type="dxa"/>
          </w:tcPr>
          <w:p w14:paraId="240874EA" w14:textId="77777777" w:rsidR="000575C4" w:rsidRPr="00C546AC" w:rsidRDefault="000575C4" w:rsidP="0069408C">
            <w:r w:rsidRPr="00C546AC">
              <w:rPr>
                <w:sz w:val="22"/>
                <w:szCs w:val="22"/>
              </w:rPr>
              <w:t>Bankdarlehen</w:t>
            </w:r>
          </w:p>
        </w:tc>
        <w:tc>
          <w:tcPr>
            <w:tcW w:w="1701" w:type="dxa"/>
          </w:tcPr>
          <w:p w14:paraId="7379FA8A" w14:textId="77777777" w:rsidR="000575C4" w:rsidRPr="00C546AC" w:rsidRDefault="000575C4" w:rsidP="0069408C">
            <w:pPr>
              <w:jc w:val="right"/>
            </w:pPr>
          </w:p>
        </w:tc>
        <w:tc>
          <w:tcPr>
            <w:tcW w:w="1629" w:type="dxa"/>
          </w:tcPr>
          <w:p w14:paraId="298D868E" w14:textId="77777777" w:rsidR="000575C4" w:rsidRPr="00C546AC" w:rsidRDefault="000575C4" w:rsidP="0069408C">
            <w:pPr>
              <w:jc w:val="right"/>
            </w:pPr>
            <w:r w:rsidRPr="00C546AC">
              <w:rPr>
                <w:sz w:val="22"/>
                <w:szCs w:val="22"/>
              </w:rPr>
              <w:t>70.000,</w:t>
            </w:r>
            <w:r>
              <w:rPr>
                <w:sz w:val="22"/>
                <w:szCs w:val="22"/>
              </w:rPr>
              <w:t>00</w:t>
            </w:r>
          </w:p>
        </w:tc>
      </w:tr>
      <w:tr w:rsidR="000575C4" w:rsidRPr="00C546AC" w14:paraId="601F435A" w14:textId="77777777" w:rsidTr="0069408C">
        <w:tc>
          <w:tcPr>
            <w:tcW w:w="921" w:type="dxa"/>
          </w:tcPr>
          <w:p w14:paraId="1CB1E311" w14:textId="77777777" w:rsidR="000575C4" w:rsidRPr="00C546AC" w:rsidRDefault="000575C4" w:rsidP="0069408C">
            <w:r w:rsidRPr="00C546AC">
              <w:rPr>
                <w:sz w:val="22"/>
                <w:szCs w:val="22"/>
              </w:rPr>
              <w:t>3300</w:t>
            </w:r>
          </w:p>
        </w:tc>
        <w:tc>
          <w:tcPr>
            <w:tcW w:w="4961" w:type="dxa"/>
          </w:tcPr>
          <w:p w14:paraId="6F60C1E3" w14:textId="77777777" w:rsidR="000575C4" w:rsidRPr="00C546AC" w:rsidRDefault="000575C4" w:rsidP="0069408C">
            <w:r w:rsidRPr="00C546AC">
              <w:rPr>
                <w:sz w:val="22"/>
                <w:szCs w:val="22"/>
              </w:rPr>
              <w:t>Lieferverbindlichkeiten</w:t>
            </w:r>
          </w:p>
        </w:tc>
        <w:tc>
          <w:tcPr>
            <w:tcW w:w="1701" w:type="dxa"/>
          </w:tcPr>
          <w:p w14:paraId="6DFB22F0" w14:textId="77777777" w:rsidR="000575C4" w:rsidRPr="00C546AC" w:rsidRDefault="000575C4" w:rsidP="0069408C">
            <w:pPr>
              <w:jc w:val="right"/>
            </w:pPr>
          </w:p>
        </w:tc>
        <w:tc>
          <w:tcPr>
            <w:tcW w:w="1629" w:type="dxa"/>
          </w:tcPr>
          <w:p w14:paraId="56784C98" w14:textId="77777777" w:rsidR="000575C4" w:rsidRPr="00C546AC" w:rsidRDefault="000575C4" w:rsidP="0069408C">
            <w:pPr>
              <w:jc w:val="right"/>
            </w:pPr>
            <w:r w:rsidRPr="00C546AC">
              <w:rPr>
                <w:sz w:val="22"/>
                <w:szCs w:val="22"/>
              </w:rPr>
              <w:t>210.800,</w:t>
            </w:r>
            <w:r>
              <w:rPr>
                <w:sz w:val="22"/>
                <w:szCs w:val="22"/>
              </w:rPr>
              <w:t>00</w:t>
            </w:r>
          </w:p>
        </w:tc>
      </w:tr>
      <w:tr w:rsidR="000575C4" w:rsidRPr="00C546AC" w14:paraId="5BDE7408" w14:textId="77777777" w:rsidTr="0069408C">
        <w:tc>
          <w:tcPr>
            <w:tcW w:w="921" w:type="dxa"/>
          </w:tcPr>
          <w:p w14:paraId="2A67AF42" w14:textId="77777777" w:rsidR="000575C4" w:rsidRPr="00C546AC" w:rsidRDefault="000575C4" w:rsidP="0069408C">
            <w:r w:rsidRPr="00C546AC">
              <w:rPr>
                <w:sz w:val="22"/>
                <w:szCs w:val="22"/>
              </w:rPr>
              <w:t>3900</w:t>
            </w:r>
          </w:p>
        </w:tc>
        <w:tc>
          <w:tcPr>
            <w:tcW w:w="4961" w:type="dxa"/>
          </w:tcPr>
          <w:p w14:paraId="66BB4F77" w14:textId="77777777" w:rsidR="000575C4" w:rsidRPr="00C546AC" w:rsidRDefault="000575C4" w:rsidP="0069408C">
            <w:r w:rsidRPr="00C546AC">
              <w:rPr>
                <w:sz w:val="22"/>
                <w:szCs w:val="22"/>
              </w:rPr>
              <w:t>Passive Rechnungsabgrenzung</w:t>
            </w:r>
          </w:p>
        </w:tc>
        <w:tc>
          <w:tcPr>
            <w:tcW w:w="1701" w:type="dxa"/>
          </w:tcPr>
          <w:p w14:paraId="3AE475ED" w14:textId="77777777" w:rsidR="000575C4" w:rsidRPr="00C546AC" w:rsidRDefault="000575C4" w:rsidP="0069408C">
            <w:pPr>
              <w:jc w:val="right"/>
            </w:pPr>
          </w:p>
        </w:tc>
        <w:tc>
          <w:tcPr>
            <w:tcW w:w="1629" w:type="dxa"/>
          </w:tcPr>
          <w:p w14:paraId="698CDBF0" w14:textId="77777777" w:rsidR="000575C4" w:rsidRPr="00C546AC" w:rsidRDefault="000575C4" w:rsidP="0069408C">
            <w:pPr>
              <w:jc w:val="right"/>
            </w:pPr>
          </w:p>
        </w:tc>
      </w:tr>
      <w:tr w:rsidR="000575C4" w:rsidRPr="00C546AC" w14:paraId="4937CFD7" w14:textId="77777777" w:rsidTr="0069408C">
        <w:tc>
          <w:tcPr>
            <w:tcW w:w="921" w:type="dxa"/>
          </w:tcPr>
          <w:p w14:paraId="00163BB0" w14:textId="77777777" w:rsidR="000575C4" w:rsidRPr="00C546AC" w:rsidRDefault="000575C4" w:rsidP="0069408C">
            <w:r w:rsidRPr="00C546AC">
              <w:rPr>
                <w:sz w:val="22"/>
                <w:szCs w:val="22"/>
              </w:rPr>
              <w:t>4000</w:t>
            </w:r>
          </w:p>
        </w:tc>
        <w:tc>
          <w:tcPr>
            <w:tcW w:w="4961" w:type="dxa"/>
          </w:tcPr>
          <w:p w14:paraId="6FFC8E2D" w14:textId="77777777" w:rsidR="000575C4" w:rsidRPr="00C546AC" w:rsidRDefault="000575C4" w:rsidP="0069408C">
            <w:r w:rsidRPr="00C546AC">
              <w:rPr>
                <w:sz w:val="22"/>
                <w:szCs w:val="22"/>
              </w:rPr>
              <w:t>Verkaufserlöse</w:t>
            </w:r>
          </w:p>
        </w:tc>
        <w:tc>
          <w:tcPr>
            <w:tcW w:w="1701" w:type="dxa"/>
          </w:tcPr>
          <w:p w14:paraId="46E739E0" w14:textId="77777777" w:rsidR="000575C4" w:rsidRPr="00C546AC" w:rsidRDefault="000575C4" w:rsidP="0069408C">
            <w:pPr>
              <w:jc w:val="right"/>
            </w:pPr>
          </w:p>
        </w:tc>
        <w:tc>
          <w:tcPr>
            <w:tcW w:w="1629" w:type="dxa"/>
          </w:tcPr>
          <w:p w14:paraId="2FA432A6" w14:textId="77777777" w:rsidR="000575C4" w:rsidRPr="00C546AC" w:rsidRDefault="000575C4" w:rsidP="0069408C">
            <w:pPr>
              <w:jc w:val="right"/>
            </w:pPr>
            <w:r w:rsidRPr="00C546AC">
              <w:rPr>
                <w:sz w:val="22"/>
                <w:szCs w:val="22"/>
              </w:rPr>
              <w:t>2.598.584,</w:t>
            </w:r>
            <w:r>
              <w:rPr>
                <w:sz w:val="22"/>
                <w:szCs w:val="22"/>
              </w:rPr>
              <w:t>00</w:t>
            </w:r>
          </w:p>
        </w:tc>
      </w:tr>
      <w:tr w:rsidR="000575C4" w:rsidRPr="00C546AC" w14:paraId="60175765" w14:textId="77777777" w:rsidTr="0069408C">
        <w:tc>
          <w:tcPr>
            <w:tcW w:w="921" w:type="dxa"/>
          </w:tcPr>
          <w:p w14:paraId="7D2D3428" w14:textId="77777777" w:rsidR="000575C4" w:rsidRPr="00C546AC" w:rsidRDefault="000575C4" w:rsidP="0069408C">
            <w:r w:rsidRPr="00C546AC">
              <w:rPr>
                <w:sz w:val="22"/>
                <w:szCs w:val="22"/>
              </w:rPr>
              <w:t>4600</w:t>
            </w:r>
          </w:p>
        </w:tc>
        <w:tc>
          <w:tcPr>
            <w:tcW w:w="4961" w:type="dxa"/>
          </w:tcPr>
          <w:p w14:paraId="4A36E68E" w14:textId="77777777" w:rsidR="000575C4" w:rsidRPr="00C546AC" w:rsidRDefault="000575C4" w:rsidP="0069408C">
            <w:r w:rsidRPr="00C546AC">
              <w:rPr>
                <w:sz w:val="22"/>
                <w:szCs w:val="22"/>
              </w:rPr>
              <w:t>Erlöse aus Anlagenabgängen 20%</w:t>
            </w:r>
          </w:p>
        </w:tc>
        <w:tc>
          <w:tcPr>
            <w:tcW w:w="1701" w:type="dxa"/>
          </w:tcPr>
          <w:p w14:paraId="3737B186" w14:textId="77777777" w:rsidR="000575C4" w:rsidRPr="00C546AC" w:rsidRDefault="000575C4" w:rsidP="0069408C">
            <w:pPr>
              <w:jc w:val="right"/>
            </w:pPr>
          </w:p>
        </w:tc>
        <w:tc>
          <w:tcPr>
            <w:tcW w:w="1629" w:type="dxa"/>
          </w:tcPr>
          <w:p w14:paraId="6EA236A5" w14:textId="77777777" w:rsidR="000575C4" w:rsidRPr="00C546AC" w:rsidRDefault="000575C4" w:rsidP="0069408C">
            <w:pPr>
              <w:jc w:val="right"/>
            </w:pPr>
            <w:r w:rsidRPr="00C546AC">
              <w:rPr>
                <w:sz w:val="22"/>
                <w:szCs w:val="22"/>
              </w:rPr>
              <w:t>6.500,</w:t>
            </w:r>
            <w:r>
              <w:rPr>
                <w:sz w:val="22"/>
                <w:szCs w:val="22"/>
              </w:rPr>
              <w:t>00</w:t>
            </w:r>
          </w:p>
        </w:tc>
      </w:tr>
      <w:tr w:rsidR="000575C4" w:rsidRPr="00C546AC" w14:paraId="787BF58F" w14:textId="77777777" w:rsidTr="0069408C">
        <w:tc>
          <w:tcPr>
            <w:tcW w:w="921" w:type="dxa"/>
          </w:tcPr>
          <w:p w14:paraId="7A80967A" w14:textId="77777777" w:rsidR="000575C4" w:rsidRPr="00C546AC" w:rsidRDefault="000575C4" w:rsidP="0069408C">
            <w:r w:rsidRPr="00C546AC">
              <w:rPr>
                <w:sz w:val="22"/>
                <w:szCs w:val="22"/>
              </w:rPr>
              <w:t>4810</w:t>
            </w:r>
          </w:p>
        </w:tc>
        <w:tc>
          <w:tcPr>
            <w:tcW w:w="4961" w:type="dxa"/>
          </w:tcPr>
          <w:p w14:paraId="3219CFE4" w14:textId="77777777" w:rsidR="000575C4" w:rsidRPr="00C546AC" w:rsidRDefault="000575C4" w:rsidP="0069408C">
            <w:r w:rsidRPr="00C546AC">
              <w:rPr>
                <w:sz w:val="22"/>
                <w:szCs w:val="22"/>
              </w:rPr>
              <w:t>Mieterträge</w:t>
            </w:r>
          </w:p>
        </w:tc>
        <w:tc>
          <w:tcPr>
            <w:tcW w:w="1701" w:type="dxa"/>
          </w:tcPr>
          <w:p w14:paraId="23492430" w14:textId="77777777" w:rsidR="000575C4" w:rsidRPr="00C546AC" w:rsidRDefault="000575C4" w:rsidP="0069408C">
            <w:pPr>
              <w:jc w:val="right"/>
            </w:pPr>
          </w:p>
        </w:tc>
        <w:tc>
          <w:tcPr>
            <w:tcW w:w="1629" w:type="dxa"/>
          </w:tcPr>
          <w:p w14:paraId="47FE0E6B" w14:textId="77777777" w:rsidR="000575C4" w:rsidRPr="00C546AC" w:rsidRDefault="000575C4" w:rsidP="0069408C">
            <w:pPr>
              <w:jc w:val="right"/>
            </w:pPr>
            <w:r w:rsidRPr="00C546AC">
              <w:rPr>
                <w:sz w:val="22"/>
                <w:szCs w:val="22"/>
              </w:rPr>
              <w:t>7.200,</w:t>
            </w:r>
            <w:r>
              <w:rPr>
                <w:sz w:val="22"/>
                <w:szCs w:val="22"/>
              </w:rPr>
              <w:t>00</w:t>
            </w:r>
          </w:p>
        </w:tc>
      </w:tr>
      <w:tr w:rsidR="000575C4" w:rsidRPr="00C546AC" w14:paraId="53B9A32B" w14:textId="77777777" w:rsidTr="0069408C">
        <w:tc>
          <w:tcPr>
            <w:tcW w:w="921" w:type="dxa"/>
          </w:tcPr>
          <w:p w14:paraId="46887538" w14:textId="77777777" w:rsidR="000575C4" w:rsidRPr="00C546AC" w:rsidRDefault="000575C4" w:rsidP="0069408C">
            <w:r w:rsidRPr="00C546AC">
              <w:rPr>
                <w:sz w:val="22"/>
                <w:szCs w:val="22"/>
              </w:rPr>
              <w:t>5100</w:t>
            </w:r>
          </w:p>
        </w:tc>
        <w:tc>
          <w:tcPr>
            <w:tcW w:w="4961" w:type="dxa"/>
          </w:tcPr>
          <w:p w14:paraId="7C05D25C" w14:textId="77777777" w:rsidR="000575C4" w:rsidRPr="00C546AC" w:rsidRDefault="000575C4" w:rsidP="0069408C">
            <w:r w:rsidRPr="00C546AC">
              <w:rPr>
                <w:sz w:val="22"/>
                <w:szCs w:val="22"/>
              </w:rPr>
              <w:t>Lebensmitteleinsatz</w:t>
            </w:r>
          </w:p>
        </w:tc>
        <w:tc>
          <w:tcPr>
            <w:tcW w:w="1701" w:type="dxa"/>
          </w:tcPr>
          <w:p w14:paraId="06641EA4" w14:textId="77777777" w:rsidR="000575C4" w:rsidRPr="00C546AC" w:rsidRDefault="000575C4" w:rsidP="0069408C">
            <w:pPr>
              <w:jc w:val="right"/>
            </w:pPr>
            <w:r w:rsidRPr="00C546AC">
              <w:rPr>
                <w:sz w:val="22"/>
                <w:szCs w:val="22"/>
              </w:rPr>
              <w:t>84.300,</w:t>
            </w:r>
            <w:r>
              <w:rPr>
                <w:sz w:val="22"/>
                <w:szCs w:val="22"/>
              </w:rPr>
              <w:t>00</w:t>
            </w:r>
          </w:p>
        </w:tc>
        <w:tc>
          <w:tcPr>
            <w:tcW w:w="1629" w:type="dxa"/>
          </w:tcPr>
          <w:p w14:paraId="49F83FEF" w14:textId="77777777" w:rsidR="000575C4" w:rsidRPr="00C546AC" w:rsidRDefault="000575C4" w:rsidP="0069408C">
            <w:pPr>
              <w:jc w:val="right"/>
            </w:pPr>
          </w:p>
        </w:tc>
      </w:tr>
      <w:tr w:rsidR="000575C4" w:rsidRPr="00C546AC" w14:paraId="425DF589" w14:textId="77777777" w:rsidTr="0069408C">
        <w:tc>
          <w:tcPr>
            <w:tcW w:w="921" w:type="dxa"/>
          </w:tcPr>
          <w:p w14:paraId="13B57F51" w14:textId="77777777" w:rsidR="000575C4" w:rsidRPr="00C546AC" w:rsidRDefault="000575C4" w:rsidP="0069408C">
            <w:r w:rsidRPr="00C546AC">
              <w:rPr>
                <w:sz w:val="22"/>
                <w:szCs w:val="22"/>
              </w:rPr>
              <w:t>5200</w:t>
            </w:r>
          </w:p>
        </w:tc>
        <w:tc>
          <w:tcPr>
            <w:tcW w:w="4961" w:type="dxa"/>
          </w:tcPr>
          <w:p w14:paraId="34E1FFF9" w14:textId="77777777" w:rsidR="000575C4" w:rsidRPr="00C546AC" w:rsidRDefault="000575C4" w:rsidP="0069408C">
            <w:r w:rsidRPr="00C546AC">
              <w:rPr>
                <w:sz w:val="22"/>
                <w:szCs w:val="22"/>
              </w:rPr>
              <w:t>Alkoholische Getränkeeinsatz</w:t>
            </w:r>
          </w:p>
        </w:tc>
        <w:tc>
          <w:tcPr>
            <w:tcW w:w="1701" w:type="dxa"/>
          </w:tcPr>
          <w:p w14:paraId="5D25BA1D" w14:textId="77777777" w:rsidR="000575C4" w:rsidRPr="00C546AC" w:rsidRDefault="000575C4" w:rsidP="0069408C">
            <w:pPr>
              <w:jc w:val="right"/>
            </w:pPr>
            <w:r w:rsidRPr="00C546AC">
              <w:rPr>
                <w:sz w:val="22"/>
                <w:szCs w:val="22"/>
              </w:rPr>
              <w:t>42.400,</w:t>
            </w:r>
            <w:r>
              <w:rPr>
                <w:sz w:val="22"/>
                <w:szCs w:val="22"/>
              </w:rPr>
              <w:t>00</w:t>
            </w:r>
          </w:p>
        </w:tc>
        <w:tc>
          <w:tcPr>
            <w:tcW w:w="1629" w:type="dxa"/>
          </w:tcPr>
          <w:p w14:paraId="0B61CF64" w14:textId="77777777" w:rsidR="000575C4" w:rsidRPr="00C546AC" w:rsidRDefault="000575C4" w:rsidP="0069408C">
            <w:pPr>
              <w:jc w:val="right"/>
            </w:pPr>
          </w:p>
        </w:tc>
      </w:tr>
      <w:tr w:rsidR="000575C4" w:rsidRPr="00C546AC" w14:paraId="6AB78C53" w14:textId="77777777" w:rsidTr="0069408C">
        <w:tc>
          <w:tcPr>
            <w:tcW w:w="921" w:type="dxa"/>
          </w:tcPr>
          <w:p w14:paraId="29A16A2E" w14:textId="77777777" w:rsidR="000575C4" w:rsidRPr="00C546AC" w:rsidRDefault="000575C4" w:rsidP="0069408C">
            <w:r w:rsidRPr="00C546AC">
              <w:rPr>
                <w:sz w:val="22"/>
                <w:szCs w:val="22"/>
              </w:rPr>
              <w:t>5270</w:t>
            </w:r>
          </w:p>
        </w:tc>
        <w:tc>
          <w:tcPr>
            <w:tcW w:w="4961" w:type="dxa"/>
          </w:tcPr>
          <w:p w14:paraId="30731F48" w14:textId="77777777" w:rsidR="000575C4" w:rsidRPr="00C546AC" w:rsidRDefault="000575C4" w:rsidP="0069408C">
            <w:r w:rsidRPr="00C546AC">
              <w:rPr>
                <w:sz w:val="22"/>
                <w:szCs w:val="22"/>
              </w:rPr>
              <w:t>Alkoholfreie Getränkeeinsatz</w:t>
            </w:r>
          </w:p>
        </w:tc>
        <w:tc>
          <w:tcPr>
            <w:tcW w:w="1701" w:type="dxa"/>
          </w:tcPr>
          <w:p w14:paraId="4B83EC51" w14:textId="77777777" w:rsidR="000575C4" w:rsidRPr="00C546AC" w:rsidRDefault="000575C4" w:rsidP="0069408C">
            <w:pPr>
              <w:jc w:val="right"/>
            </w:pPr>
            <w:r w:rsidRPr="00C546AC">
              <w:rPr>
                <w:sz w:val="22"/>
                <w:szCs w:val="22"/>
              </w:rPr>
              <w:t>10.500,</w:t>
            </w:r>
            <w:r>
              <w:rPr>
                <w:sz w:val="22"/>
                <w:szCs w:val="22"/>
              </w:rPr>
              <w:t>00</w:t>
            </w:r>
          </w:p>
        </w:tc>
        <w:tc>
          <w:tcPr>
            <w:tcW w:w="1629" w:type="dxa"/>
          </w:tcPr>
          <w:p w14:paraId="1F0DAD21" w14:textId="77777777" w:rsidR="000575C4" w:rsidRPr="00C546AC" w:rsidRDefault="000575C4" w:rsidP="0069408C">
            <w:pPr>
              <w:jc w:val="right"/>
            </w:pPr>
          </w:p>
        </w:tc>
      </w:tr>
      <w:tr w:rsidR="000575C4" w:rsidRPr="00C546AC" w14:paraId="67E6A6CF" w14:textId="77777777" w:rsidTr="0069408C">
        <w:tc>
          <w:tcPr>
            <w:tcW w:w="921" w:type="dxa"/>
          </w:tcPr>
          <w:p w14:paraId="1E8F34FB" w14:textId="77777777" w:rsidR="000575C4" w:rsidRPr="00C546AC" w:rsidRDefault="000575C4" w:rsidP="0069408C">
            <w:r w:rsidRPr="00C546AC">
              <w:rPr>
                <w:sz w:val="22"/>
                <w:szCs w:val="22"/>
              </w:rPr>
              <w:t>7700</w:t>
            </w:r>
          </w:p>
        </w:tc>
        <w:tc>
          <w:tcPr>
            <w:tcW w:w="4961" w:type="dxa"/>
          </w:tcPr>
          <w:p w14:paraId="76F03914" w14:textId="77777777" w:rsidR="000575C4" w:rsidRPr="00C546AC" w:rsidRDefault="000575C4" w:rsidP="0069408C">
            <w:r w:rsidRPr="00C546AC">
              <w:rPr>
                <w:sz w:val="22"/>
                <w:szCs w:val="22"/>
              </w:rPr>
              <w:t>Versicherungsaufwand</w:t>
            </w:r>
          </w:p>
        </w:tc>
        <w:tc>
          <w:tcPr>
            <w:tcW w:w="1701" w:type="dxa"/>
          </w:tcPr>
          <w:p w14:paraId="78CAA16F" w14:textId="77777777" w:rsidR="000575C4" w:rsidRPr="00C546AC" w:rsidRDefault="000575C4" w:rsidP="0069408C">
            <w:pPr>
              <w:jc w:val="right"/>
            </w:pPr>
            <w:r w:rsidRPr="00C546AC">
              <w:rPr>
                <w:sz w:val="22"/>
                <w:szCs w:val="22"/>
              </w:rPr>
              <w:t>18.600,</w:t>
            </w:r>
            <w:r>
              <w:rPr>
                <w:sz w:val="22"/>
                <w:szCs w:val="22"/>
              </w:rPr>
              <w:t>00</w:t>
            </w:r>
          </w:p>
        </w:tc>
        <w:tc>
          <w:tcPr>
            <w:tcW w:w="1629" w:type="dxa"/>
          </w:tcPr>
          <w:p w14:paraId="10A01231" w14:textId="77777777" w:rsidR="000575C4" w:rsidRPr="00C546AC" w:rsidRDefault="000575C4" w:rsidP="0069408C">
            <w:pPr>
              <w:jc w:val="right"/>
            </w:pPr>
          </w:p>
        </w:tc>
      </w:tr>
      <w:tr w:rsidR="000575C4" w:rsidRPr="00C546AC" w14:paraId="0E2F73D8" w14:textId="77777777" w:rsidTr="0069408C">
        <w:tc>
          <w:tcPr>
            <w:tcW w:w="921" w:type="dxa"/>
          </w:tcPr>
          <w:p w14:paraId="169A3835" w14:textId="77777777" w:rsidR="000575C4" w:rsidRPr="00C546AC" w:rsidRDefault="000575C4" w:rsidP="0069408C">
            <w:r w:rsidRPr="00C546AC">
              <w:rPr>
                <w:sz w:val="22"/>
                <w:szCs w:val="22"/>
              </w:rPr>
              <w:t>9600</w:t>
            </w:r>
          </w:p>
        </w:tc>
        <w:tc>
          <w:tcPr>
            <w:tcW w:w="4961" w:type="dxa"/>
          </w:tcPr>
          <w:p w14:paraId="356AF709" w14:textId="77777777" w:rsidR="000575C4" w:rsidRPr="00C546AC" w:rsidRDefault="000575C4" w:rsidP="0069408C">
            <w:r w:rsidRPr="00C546AC">
              <w:rPr>
                <w:sz w:val="22"/>
                <w:szCs w:val="22"/>
              </w:rPr>
              <w:t>Eigenkapital</w:t>
            </w:r>
          </w:p>
        </w:tc>
        <w:tc>
          <w:tcPr>
            <w:tcW w:w="1701" w:type="dxa"/>
          </w:tcPr>
          <w:p w14:paraId="6393ED6F" w14:textId="77777777" w:rsidR="000575C4" w:rsidRPr="00C546AC" w:rsidRDefault="000575C4" w:rsidP="0069408C">
            <w:pPr>
              <w:jc w:val="right"/>
            </w:pPr>
          </w:p>
        </w:tc>
        <w:tc>
          <w:tcPr>
            <w:tcW w:w="1629" w:type="dxa"/>
          </w:tcPr>
          <w:p w14:paraId="3D089B02" w14:textId="77777777" w:rsidR="000575C4" w:rsidRPr="00C546AC" w:rsidRDefault="000575C4" w:rsidP="0069408C">
            <w:pPr>
              <w:jc w:val="right"/>
            </w:pPr>
            <w:r w:rsidRPr="00C546AC">
              <w:rPr>
                <w:sz w:val="22"/>
                <w:szCs w:val="22"/>
              </w:rPr>
              <w:t>455.000,</w:t>
            </w:r>
            <w:r>
              <w:rPr>
                <w:sz w:val="22"/>
                <w:szCs w:val="22"/>
              </w:rPr>
              <w:t>00</w:t>
            </w:r>
          </w:p>
        </w:tc>
      </w:tr>
    </w:tbl>
    <w:p w14:paraId="4D7BF052" w14:textId="5A9D2CDD" w:rsidR="000575C4" w:rsidRPr="00C546AC" w:rsidRDefault="000575C4" w:rsidP="00E87D98">
      <w:pPr>
        <w:spacing w:after="240"/>
        <w:rPr>
          <w:b/>
          <w:sz w:val="22"/>
          <w:szCs w:val="22"/>
        </w:rPr>
      </w:pPr>
      <w:r w:rsidRPr="00C546AC">
        <w:rPr>
          <w:b/>
          <w:sz w:val="22"/>
          <w:szCs w:val="22"/>
        </w:rPr>
        <w:br w:type="page"/>
      </w:r>
      <w:r w:rsidRPr="00C953C4">
        <w:rPr>
          <w:b/>
          <w:sz w:val="22"/>
          <w:szCs w:val="22"/>
        </w:rPr>
        <w:lastRenderedPageBreak/>
        <w:t xml:space="preserve"> 1. Betriebsausstattung </w:t>
      </w:r>
    </w:p>
    <w:p w14:paraId="26BF653D" w14:textId="77777777" w:rsidR="000575C4" w:rsidRPr="000575C4" w:rsidRDefault="000575C4" w:rsidP="000575C4">
      <w:pPr>
        <w:spacing w:after="120"/>
        <w:rPr>
          <w:sz w:val="22"/>
          <w:szCs w:val="22"/>
        </w:rPr>
      </w:pPr>
      <w:r>
        <w:rPr>
          <w:sz w:val="22"/>
          <w:szCs w:val="22"/>
        </w:rPr>
        <w:t>Auszug aus dem Anlagenverzeichnis:</w:t>
      </w:r>
    </w:p>
    <w:tbl>
      <w:tblPr>
        <w:tblW w:w="8758" w:type="dxa"/>
        <w:tblLook w:val="0000" w:firstRow="0" w:lastRow="0" w:firstColumn="0" w:lastColumn="0" w:noHBand="0" w:noVBand="0"/>
      </w:tblPr>
      <w:tblGrid>
        <w:gridCol w:w="436"/>
        <w:gridCol w:w="919"/>
        <w:gridCol w:w="1745"/>
        <w:gridCol w:w="863"/>
        <w:gridCol w:w="912"/>
        <w:gridCol w:w="1270"/>
        <w:gridCol w:w="827"/>
        <w:gridCol w:w="1145"/>
        <w:gridCol w:w="941"/>
      </w:tblGrid>
      <w:tr w:rsidR="000575C4" w14:paraId="18391F51" w14:textId="77777777" w:rsidTr="0069408C">
        <w:trPr>
          <w:trHeight w:val="661"/>
        </w:trPr>
        <w:tc>
          <w:tcPr>
            <w:tcW w:w="451" w:type="dxa"/>
            <w:tcBorders>
              <w:right w:val="single" w:sz="6" w:space="0" w:color="000000"/>
            </w:tcBorders>
          </w:tcPr>
          <w:p w14:paraId="179B9AC5" w14:textId="77777777" w:rsidR="000575C4" w:rsidRPr="00AE6A3D" w:rsidRDefault="000575C4" w:rsidP="0069408C">
            <w:pPr>
              <w:pStyle w:val="Default"/>
              <w:rPr>
                <w:sz w:val="16"/>
                <w:szCs w:val="16"/>
              </w:rPr>
            </w:pPr>
            <w:proofErr w:type="spellStart"/>
            <w:r w:rsidRPr="00AE6A3D">
              <w:rPr>
                <w:sz w:val="16"/>
                <w:szCs w:val="16"/>
              </w:rPr>
              <w:t>lf</w:t>
            </w:r>
            <w:proofErr w:type="spellEnd"/>
            <w:r w:rsidRPr="00AE6A3D">
              <w:rPr>
                <w:sz w:val="16"/>
                <w:szCs w:val="16"/>
              </w:rPr>
              <w:t xml:space="preserve">. Nr. </w:t>
            </w:r>
          </w:p>
        </w:tc>
        <w:tc>
          <w:tcPr>
            <w:tcW w:w="927" w:type="dxa"/>
            <w:tcBorders>
              <w:top w:val="single" w:sz="4" w:space="0" w:color="auto"/>
              <w:left w:val="single" w:sz="6" w:space="0" w:color="000000"/>
              <w:bottom w:val="single" w:sz="4" w:space="0" w:color="auto"/>
              <w:right w:val="single" w:sz="6" w:space="0" w:color="000000"/>
            </w:tcBorders>
            <w:shd w:val="clear" w:color="auto" w:fill="CCCCCC"/>
          </w:tcPr>
          <w:p w14:paraId="478D4797" w14:textId="77777777" w:rsidR="000575C4" w:rsidRPr="00AE6A3D" w:rsidRDefault="000575C4" w:rsidP="0069408C">
            <w:pPr>
              <w:pStyle w:val="Default"/>
              <w:jc w:val="center"/>
              <w:rPr>
                <w:sz w:val="16"/>
                <w:szCs w:val="16"/>
              </w:rPr>
            </w:pPr>
            <w:r>
              <w:rPr>
                <w:sz w:val="16"/>
                <w:szCs w:val="16"/>
              </w:rPr>
              <w:t xml:space="preserve">Tag der </w:t>
            </w:r>
            <w:proofErr w:type="spellStart"/>
            <w:r>
              <w:rPr>
                <w:sz w:val="16"/>
                <w:szCs w:val="16"/>
              </w:rPr>
              <w:t>Inbetrieb-nahme</w:t>
            </w:r>
            <w:proofErr w:type="spellEnd"/>
          </w:p>
        </w:tc>
        <w:tc>
          <w:tcPr>
            <w:tcW w:w="1144" w:type="dxa"/>
            <w:tcBorders>
              <w:top w:val="single" w:sz="4" w:space="0" w:color="auto"/>
              <w:left w:val="single" w:sz="6" w:space="0" w:color="000000"/>
              <w:bottom w:val="single" w:sz="4" w:space="0" w:color="auto"/>
              <w:right w:val="single" w:sz="6" w:space="0" w:color="000000"/>
            </w:tcBorders>
            <w:shd w:val="clear" w:color="auto" w:fill="CCCCCC"/>
          </w:tcPr>
          <w:p w14:paraId="12004566" w14:textId="77777777" w:rsidR="000575C4" w:rsidRPr="00AE6A3D" w:rsidRDefault="000575C4" w:rsidP="0069408C">
            <w:pPr>
              <w:pStyle w:val="Default"/>
              <w:jc w:val="center"/>
              <w:rPr>
                <w:sz w:val="16"/>
                <w:szCs w:val="16"/>
              </w:rPr>
            </w:pPr>
            <w:r>
              <w:rPr>
                <w:sz w:val="16"/>
                <w:szCs w:val="16"/>
              </w:rPr>
              <w:t>Bezeich</w:t>
            </w:r>
            <w:r w:rsidRPr="00AE6A3D">
              <w:rPr>
                <w:sz w:val="16"/>
                <w:szCs w:val="16"/>
              </w:rPr>
              <w:t>nung</w:t>
            </w:r>
          </w:p>
        </w:tc>
        <w:tc>
          <w:tcPr>
            <w:tcW w:w="996" w:type="dxa"/>
            <w:tcBorders>
              <w:top w:val="single" w:sz="4" w:space="0" w:color="auto"/>
              <w:left w:val="single" w:sz="6" w:space="0" w:color="000000"/>
              <w:bottom w:val="single" w:sz="4" w:space="0" w:color="auto"/>
              <w:right w:val="single" w:sz="6" w:space="0" w:color="000000"/>
            </w:tcBorders>
            <w:shd w:val="clear" w:color="auto" w:fill="CCCCCC"/>
          </w:tcPr>
          <w:p w14:paraId="2F730FDB" w14:textId="77777777" w:rsidR="000575C4" w:rsidRPr="00AE6A3D" w:rsidRDefault="000575C4" w:rsidP="0069408C">
            <w:pPr>
              <w:pStyle w:val="Default"/>
              <w:rPr>
                <w:sz w:val="16"/>
                <w:szCs w:val="16"/>
              </w:rPr>
            </w:pPr>
            <w:r w:rsidRPr="00AE6A3D">
              <w:rPr>
                <w:sz w:val="16"/>
                <w:szCs w:val="16"/>
              </w:rPr>
              <w:t xml:space="preserve">Name, Anschrift Lieferant </w:t>
            </w:r>
          </w:p>
        </w:tc>
        <w:tc>
          <w:tcPr>
            <w:tcW w:w="995" w:type="dxa"/>
            <w:tcBorders>
              <w:top w:val="single" w:sz="4" w:space="0" w:color="auto"/>
              <w:left w:val="single" w:sz="6" w:space="0" w:color="000000"/>
              <w:bottom w:val="single" w:sz="4" w:space="0" w:color="auto"/>
              <w:right w:val="single" w:sz="6" w:space="0" w:color="000000"/>
            </w:tcBorders>
            <w:shd w:val="clear" w:color="auto" w:fill="CCCCCC"/>
          </w:tcPr>
          <w:p w14:paraId="6C340811" w14:textId="77777777" w:rsidR="000575C4" w:rsidRPr="00AE6A3D" w:rsidRDefault="000575C4" w:rsidP="0069408C">
            <w:pPr>
              <w:pStyle w:val="Default"/>
              <w:jc w:val="center"/>
              <w:rPr>
                <w:sz w:val="16"/>
                <w:szCs w:val="16"/>
              </w:rPr>
            </w:pPr>
            <w:r w:rsidRPr="00AE6A3D">
              <w:rPr>
                <w:sz w:val="16"/>
                <w:szCs w:val="16"/>
              </w:rPr>
              <w:t xml:space="preserve">Nutzungs-dauer in Jahren </w:t>
            </w:r>
          </w:p>
        </w:tc>
        <w:tc>
          <w:tcPr>
            <w:tcW w:w="1372" w:type="dxa"/>
            <w:tcBorders>
              <w:top w:val="single" w:sz="4" w:space="0" w:color="auto"/>
              <w:left w:val="single" w:sz="6" w:space="0" w:color="000000"/>
              <w:bottom w:val="single" w:sz="4" w:space="0" w:color="auto"/>
              <w:right w:val="single" w:sz="6" w:space="0" w:color="000000"/>
            </w:tcBorders>
            <w:shd w:val="clear" w:color="auto" w:fill="CCCCCC"/>
          </w:tcPr>
          <w:p w14:paraId="23266745" w14:textId="77777777" w:rsidR="000575C4" w:rsidRPr="00AE6A3D" w:rsidRDefault="000575C4" w:rsidP="0069408C">
            <w:pPr>
              <w:pStyle w:val="Default"/>
              <w:jc w:val="center"/>
              <w:rPr>
                <w:sz w:val="16"/>
                <w:szCs w:val="16"/>
              </w:rPr>
            </w:pPr>
            <w:r w:rsidRPr="00AE6A3D">
              <w:rPr>
                <w:sz w:val="16"/>
                <w:szCs w:val="16"/>
              </w:rPr>
              <w:t>Anschaffungs-kosten/</w:t>
            </w:r>
            <w:proofErr w:type="spellStart"/>
            <w:r w:rsidRPr="00AE6A3D">
              <w:rPr>
                <w:sz w:val="16"/>
                <w:szCs w:val="16"/>
              </w:rPr>
              <w:t>Herstel</w:t>
            </w:r>
            <w:proofErr w:type="spellEnd"/>
            <w:r w:rsidRPr="00AE6A3D">
              <w:rPr>
                <w:sz w:val="16"/>
                <w:szCs w:val="16"/>
              </w:rPr>
              <w:t xml:space="preserve"> </w:t>
            </w:r>
            <w:proofErr w:type="spellStart"/>
            <w:r w:rsidRPr="00AE6A3D">
              <w:rPr>
                <w:sz w:val="16"/>
                <w:szCs w:val="16"/>
              </w:rPr>
              <w:t>lungskosten</w:t>
            </w:r>
            <w:proofErr w:type="spellEnd"/>
            <w:r w:rsidRPr="00AE6A3D">
              <w:rPr>
                <w:sz w:val="16"/>
                <w:szCs w:val="16"/>
              </w:rPr>
              <w:t xml:space="preserve"> </w:t>
            </w:r>
          </w:p>
        </w:tc>
        <w:tc>
          <w:tcPr>
            <w:tcW w:w="720" w:type="dxa"/>
            <w:tcBorders>
              <w:top w:val="single" w:sz="4" w:space="0" w:color="auto"/>
              <w:left w:val="single" w:sz="6" w:space="0" w:color="000000"/>
              <w:bottom w:val="single" w:sz="4" w:space="0" w:color="auto"/>
              <w:right w:val="single" w:sz="6" w:space="0" w:color="000000"/>
            </w:tcBorders>
            <w:shd w:val="clear" w:color="auto" w:fill="CCCCCC"/>
          </w:tcPr>
          <w:p w14:paraId="1354758C" w14:textId="77777777" w:rsidR="000575C4" w:rsidRPr="00AE6A3D" w:rsidRDefault="000575C4" w:rsidP="0069408C">
            <w:pPr>
              <w:pStyle w:val="Default"/>
              <w:jc w:val="center"/>
              <w:rPr>
                <w:sz w:val="16"/>
                <w:szCs w:val="16"/>
              </w:rPr>
            </w:pPr>
            <w:r w:rsidRPr="00AE6A3D">
              <w:rPr>
                <w:sz w:val="16"/>
                <w:szCs w:val="16"/>
              </w:rPr>
              <w:t>Buch-wert 1.1.</w:t>
            </w:r>
            <w:r>
              <w:rPr>
                <w:sz w:val="16"/>
                <w:szCs w:val="16"/>
              </w:rPr>
              <w:t xml:space="preserve"> d.J.</w:t>
            </w:r>
          </w:p>
        </w:tc>
        <w:tc>
          <w:tcPr>
            <w:tcW w:w="1160" w:type="dxa"/>
            <w:tcBorders>
              <w:top w:val="single" w:sz="4" w:space="0" w:color="auto"/>
              <w:left w:val="single" w:sz="6" w:space="0" w:color="000000"/>
              <w:bottom w:val="single" w:sz="4" w:space="0" w:color="auto"/>
              <w:right w:val="single" w:sz="6" w:space="0" w:color="000000"/>
            </w:tcBorders>
            <w:shd w:val="clear" w:color="auto" w:fill="CCCCCC"/>
          </w:tcPr>
          <w:p w14:paraId="2A2E272B" w14:textId="77777777" w:rsidR="000575C4" w:rsidRPr="00AE6A3D" w:rsidRDefault="000575C4" w:rsidP="0069408C">
            <w:pPr>
              <w:pStyle w:val="Default"/>
              <w:jc w:val="center"/>
              <w:rPr>
                <w:sz w:val="16"/>
                <w:szCs w:val="16"/>
              </w:rPr>
            </w:pPr>
            <w:r>
              <w:rPr>
                <w:sz w:val="16"/>
                <w:szCs w:val="16"/>
              </w:rPr>
              <w:t>Jahres-abschreib</w:t>
            </w:r>
            <w:r w:rsidRPr="00AE6A3D">
              <w:rPr>
                <w:sz w:val="16"/>
                <w:szCs w:val="16"/>
              </w:rPr>
              <w:t xml:space="preserve">ung </w:t>
            </w:r>
          </w:p>
        </w:tc>
        <w:tc>
          <w:tcPr>
            <w:tcW w:w="993" w:type="dxa"/>
            <w:tcBorders>
              <w:top w:val="single" w:sz="4" w:space="0" w:color="auto"/>
              <w:left w:val="single" w:sz="6" w:space="0" w:color="000000"/>
              <w:bottom w:val="single" w:sz="4" w:space="0" w:color="auto"/>
              <w:right w:val="single" w:sz="6" w:space="0" w:color="000000"/>
            </w:tcBorders>
            <w:shd w:val="clear" w:color="auto" w:fill="CCCCCC"/>
          </w:tcPr>
          <w:p w14:paraId="47A17603" w14:textId="77777777" w:rsidR="000575C4" w:rsidRPr="000732C4" w:rsidRDefault="000575C4" w:rsidP="0069408C">
            <w:pPr>
              <w:pStyle w:val="Default"/>
              <w:jc w:val="right"/>
              <w:rPr>
                <w:sz w:val="16"/>
                <w:szCs w:val="16"/>
              </w:rPr>
            </w:pPr>
            <w:r w:rsidRPr="000732C4">
              <w:rPr>
                <w:sz w:val="16"/>
                <w:szCs w:val="16"/>
              </w:rPr>
              <w:t xml:space="preserve">Buchwert 31.12.d.J. </w:t>
            </w:r>
          </w:p>
        </w:tc>
      </w:tr>
      <w:tr w:rsidR="000575C4" w:rsidRPr="00C50E2B" w14:paraId="6E23ACA7" w14:textId="77777777" w:rsidTr="0069408C">
        <w:trPr>
          <w:trHeight w:val="227"/>
        </w:trPr>
        <w:tc>
          <w:tcPr>
            <w:tcW w:w="451" w:type="dxa"/>
            <w:tcBorders>
              <w:right w:val="single" w:sz="4" w:space="0" w:color="auto"/>
            </w:tcBorders>
            <w:vAlign w:val="center"/>
          </w:tcPr>
          <w:p w14:paraId="6273322D" w14:textId="77777777" w:rsidR="000575C4" w:rsidRPr="00AE6A3D" w:rsidRDefault="000575C4" w:rsidP="0069408C">
            <w:pPr>
              <w:pStyle w:val="Default"/>
              <w:rPr>
                <w:sz w:val="16"/>
                <w:szCs w:val="16"/>
              </w:rPr>
            </w:pPr>
            <w:r>
              <w:rPr>
                <w:sz w:val="16"/>
                <w:szCs w:val="16"/>
              </w:rPr>
              <w:t>1</w:t>
            </w:r>
          </w:p>
        </w:tc>
        <w:tc>
          <w:tcPr>
            <w:tcW w:w="927" w:type="dxa"/>
            <w:tcBorders>
              <w:top w:val="nil"/>
              <w:left w:val="single" w:sz="4" w:space="0" w:color="auto"/>
              <w:bottom w:val="nil"/>
              <w:right w:val="single" w:sz="6" w:space="0" w:color="000000"/>
            </w:tcBorders>
            <w:vAlign w:val="center"/>
          </w:tcPr>
          <w:p w14:paraId="7858DAAF" w14:textId="77777777" w:rsidR="000575C4" w:rsidRPr="00C50E2B" w:rsidRDefault="000575C4" w:rsidP="0069408C">
            <w:pPr>
              <w:pStyle w:val="Default"/>
              <w:jc w:val="center"/>
              <w:rPr>
                <w:sz w:val="16"/>
                <w:szCs w:val="16"/>
                <w:lang w:val="en-GB"/>
              </w:rPr>
            </w:pPr>
            <w:r w:rsidRPr="00C50E2B">
              <w:rPr>
                <w:iCs/>
                <w:sz w:val="16"/>
                <w:szCs w:val="16"/>
                <w:lang w:val="en-GB"/>
              </w:rPr>
              <w:t>2.</w:t>
            </w:r>
            <w:r>
              <w:rPr>
                <w:iCs/>
                <w:sz w:val="16"/>
                <w:szCs w:val="16"/>
                <w:lang w:val="en-GB"/>
              </w:rPr>
              <w:t>7.02</w:t>
            </w:r>
          </w:p>
        </w:tc>
        <w:tc>
          <w:tcPr>
            <w:tcW w:w="1144" w:type="dxa"/>
            <w:tcBorders>
              <w:top w:val="nil"/>
              <w:left w:val="single" w:sz="6" w:space="0" w:color="000000"/>
              <w:bottom w:val="nil"/>
              <w:right w:val="single" w:sz="6" w:space="0" w:color="000000"/>
            </w:tcBorders>
            <w:vAlign w:val="center"/>
          </w:tcPr>
          <w:p w14:paraId="03CA72D3" w14:textId="77777777" w:rsidR="000575C4" w:rsidRPr="00C50E2B" w:rsidRDefault="000575C4" w:rsidP="0069408C">
            <w:pPr>
              <w:pStyle w:val="Default"/>
              <w:rPr>
                <w:sz w:val="16"/>
                <w:szCs w:val="16"/>
                <w:lang w:val="en-GB"/>
              </w:rPr>
            </w:pPr>
            <w:proofErr w:type="spellStart"/>
            <w:r>
              <w:rPr>
                <w:iCs/>
                <w:sz w:val="16"/>
                <w:szCs w:val="16"/>
                <w:lang w:val="en-GB"/>
              </w:rPr>
              <w:t>Einrichtung</w:t>
            </w:r>
            <w:proofErr w:type="spellEnd"/>
            <w:r>
              <w:rPr>
                <w:iCs/>
                <w:sz w:val="16"/>
                <w:szCs w:val="16"/>
                <w:lang w:val="en-GB"/>
              </w:rPr>
              <w:t xml:space="preserve"> </w:t>
            </w:r>
            <w:proofErr w:type="spellStart"/>
            <w:r>
              <w:rPr>
                <w:iCs/>
                <w:sz w:val="16"/>
                <w:szCs w:val="16"/>
                <w:lang w:val="en-GB"/>
              </w:rPr>
              <w:t>Speisesaal</w:t>
            </w:r>
            <w:proofErr w:type="spellEnd"/>
          </w:p>
        </w:tc>
        <w:tc>
          <w:tcPr>
            <w:tcW w:w="996" w:type="dxa"/>
            <w:tcBorders>
              <w:top w:val="nil"/>
              <w:left w:val="single" w:sz="6" w:space="0" w:color="000000"/>
              <w:bottom w:val="nil"/>
              <w:right w:val="single" w:sz="6" w:space="0" w:color="000000"/>
            </w:tcBorders>
            <w:vAlign w:val="center"/>
          </w:tcPr>
          <w:p w14:paraId="08A3B6E3" w14:textId="77777777" w:rsidR="000575C4" w:rsidRPr="00C50E2B" w:rsidRDefault="000575C4" w:rsidP="0069408C">
            <w:pPr>
              <w:pStyle w:val="Default"/>
              <w:rPr>
                <w:sz w:val="16"/>
                <w:szCs w:val="16"/>
                <w:lang w:val="en-GB"/>
              </w:rPr>
            </w:pPr>
            <w:proofErr w:type="spellStart"/>
            <w:r>
              <w:rPr>
                <w:iCs/>
                <w:sz w:val="16"/>
                <w:szCs w:val="16"/>
                <w:lang w:val="en-GB"/>
              </w:rPr>
              <w:t>Leiner</w:t>
            </w:r>
            <w:proofErr w:type="spellEnd"/>
          </w:p>
        </w:tc>
        <w:tc>
          <w:tcPr>
            <w:tcW w:w="995" w:type="dxa"/>
            <w:tcBorders>
              <w:top w:val="nil"/>
              <w:left w:val="single" w:sz="6" w:space="0" w:color="000000"/>
              <w:bottom w:val="nil"/>
              <w:right w:val="single" w:sz="6" w:space="0" w:color="000000"/>
            </w:tcBorders>
            <w:vAlign w:val="center"/>
          </w:tcPr>
          <w:p w14:paraId="0BABD8B7" w14:textId="77777777" w:rsidR="000575C4" w:rsidRPr="00C50E2B" w:rsidRDefault="000575C4" w:rsidP="0069408C">
            <w:pPr>
              <w:pStyle w:val="Default"/>
              <w:jc w:val="center"/>
              <w:rPr>
                <w:sz w:val="16"/>
                <w:szCs w:val="16"/>
                <w:lang w:val="en-GB"/>
              </w:rPr>
            </w:pPr>
            <w:r>
              <w:rPr>
                <w:iCs/>
                <w:sz w:val="16"/>
                <w:szCs w:val="16"/>
                <w:lang w:val="en-GB"/>
              </w:rPr>
              <w:t>10</w:t>
            </w:r>
            <w:r w:rsidRPr="00C50E2B">
              <w:rPr>
                <w:iCs/>
                <w:sz w:val="16"/>
                <w:szCs w:val="16"/>
                <w:lang w:val="en-GB"/>
              </w:rPr>
              <w:t xml:space="preserve"> </w:t>
            </w:r>
          </w:p>
        </w:tc>
        <w:tc>
          <w:tcPr>
            <w:tcW w:w="1372" w:type="dxa"/>
            <w:tcBorders>
              <w:top w:val="nil"/>
              <w:left w:val="single" w:sz="6" w:space="0" w:color="000000"/>
              <w:bottom w:val="nil"/>
              <w:right w:val="single" w:sz="6" w:space="0" w:color="000000"/>
            </w:tcBorders>
            <w:vAlign w:val="center"/>
          </w:tcPr>
          <w:p w14:paraId="5AA5AB70" w14:textId="77777777" w:rsidR="000575C4" w:rsidRPr="00C50E2B" w:rsidRDefault="000575C4" w:rsidP="0069408C">
            <w:pPr>
              <w:pStyle w:val="Default"/>
              <w:jc w:val="center"/>
              <w:rPr>
                <w:sz w:val="16"/>
                <w:szCs w:val="16"/>
                <w:lang w:val="en-GB"/>
              </w:rPr>
            </w:pPr>
            <w:proofErr w:type="gramStart"/>
            <w:r>
              <w:rPr>
                <w:sz w:val="16"/>
                <w:szCs w:val="16"/>
                <w:lang w:val="en-GB"/>
              </w:rPr>
              <w:t>9.500,-</w:t>
            </w:r>
            <w:proofErr w:type="gramEnd"/>
          </w:p>
        </w:tc>
        <w:tc>
          <w:tcPr>
            <w:tcW w:w="720" w:type="dxa"/>
            <w:tcBorders>
              <w:top w:val="nil"/>
              <w:left w:val="single" w:sz="6" w:space="0" w:color="000000"/>
              <w:bottom w:val="nil"/>
              <w:right w:val="single" w:sz="6" w:space="0" w:color="000000"/>
            </w:tcBorders>
            <w:vAlign w:val="center"/>
          </w:tcPr>
          <w:p w14:paraId="20AEC20E" w14:textId="77777777" w:rsidR="000575C4" w:rsidRPr="00C50E2B" w:rsidRDefault="000575C4" w:rsidP="0069408C">
            <w:pPr>
              <w:pStyle w:val="Default"/>
              <w:jc w:val="center"/>
              <w:rPr>
                <w:sz w:val="16"/>
                <w:szCs w:val="16"/>
                <w:lang w:val="en-GB"/>
              </w:rPr>
            </w:pPr>
            <w:proofErr w:type="gramStart"/>
            <w:r>
              <w:rPr>
                <w:sz w:val="16"/>
                <w:szCs w:val="16"/>
                <w:lang w:val="en-GB"/>
              </w:rPr>
              <w:t>475,-</w:t>
            </w:r>
            <w:proofErr w:type="gramEnd"/>
          </w:p>
        </w:tc>
        <w:tc>
          <w:tcPr>
            <w:tcW w:w="1160" w:type="dxa"/>
            <w:tcBorders>
              <w:top w:val="nil"/>
              <w:left w:val="single" w:sz="6" w:space="0" w:color="000000"/>
              <w:bottom w:val="nil"/>
              <w:right w:val="single" w:sz="6" w:space="0" w:color="000000"/>
            </w:tcBorders>
            <w:vAlign w:val="center"/>
          </w:tcPr>
          <w:p w14:paraId="6B5748CF" w14:textId="77777777" w:rsidR="000575C4" w:rsidRPr="00C50E2B" w:rsidRDefault="000575C4" w:rsidP="0069408C">
            <w:pPr>
              <w:pStyle w:val="Default"/>
              <w:jc w:val="center"/>
              <w:rPr>
                <w:sz w:val="16"/>
                <w:szCs w:val="16"/>
                <w:lang w:val="en-GB"/>
              </w:rPr>
            </w:pPr>
          </w:p>
        </w:tc>
        <w:tc>
          <w:tcPr>
            <w:tcW w:w="993" w:type="dxa"/>
            <w:tcBorders>
              <w:top w:val="nil"/>
              <w:left w:val="single" w:sz="6" w:space="0" w:color="000000"/>
              <w:bottom w:val="nil"/>
              <w:right w:val="single" w:sz="4" w:space="0" w:color="auto"/>
            </w:tcBorders>
            <w:vAlign w:val="center"/>
          </w:tcPr>
          <w:p w14:paraId="0E91101C" w14:textId="77777777" w:rsidR="000575C4" w:rsidRPr="00C50E2B" w:rsidRDefault="000575C4" w:rsidP="0069408C">
            <w:pPr>
              <w:pStyle w:val="Default"/>
              <w:jc w:val="right"/>
              <w:rPr>
                <w:sz w:val="16"/>
                <w:szCs w:val="16"/>
                <w:lang w:val="en-GB"/>
              </w:rPr>
            </w:pPr>
          </w:p>
        </w:tc>
      </w:tr>
      <w:tr w:rsidR="000575C4" w:rsidRPr="00C50E2B" w14:paraId="207A4491" w14:textId="77777777" w:rsidTr="0069408C">
        <w:trPr>
          <w:trHeight w:val="227"/>
        </w:trPr>
        <w:tc>
          <w:tcPr>
            <w:tcW w:w="451" w:type="dxa"/>
            <w:tcBorders>
              <w:right w:val="single" w:sz="4" w:space="0" w:color="auto"/>
            </w:tcBorders>
            <w:vAlign w:val="center"/>
          </w:tcPr>
          <w:p w14:paraId="69A3827E" w14:textId="77777777" w:rsidR="000575C4" w:rsidRDefault="000575C4" w:rsidP="0069408C">
            <w:pPr>
              <w:pStyle w:val="Default"/>
              <w:rPr>
                <w:sz w:val="16"/>
                <w:szCs w:val="16"/>
                <w:lang w:val="en-GB"/>
              </w:rPr>
            </w:pPr>
            <w:r>
              <w:rPr>
                <w:sz w:val="16"/>
                <w:szCs w:val="16"/>
                <w:lang w:val="en-GB"/>
              </w:rPr>
              <w:t>2</w:t>
            </w:r>
          </w:p>
        </w:tc>
        <w:tc>
          <w:tcPr>
            <w:tcW w:w="927" w:type="dxa"/>
            <w:tcBorders>
              <w:top w:val="nil"/>
              <w:left w:val="single" w:sz="4" w:space="0" w:color="auto"/>
              <w:bottom w:val="nil"/>
              <w:right w:val="single" w:sz="6" w:space="0" w:color="000000"/>
            </w:tcBorders>
            <w:vAlign w:val="center"/>
          </w:tcPr>
          <w:p w14:paraId="40D2177B" w14:textId="77777777" w:rsidR="000575C4" w:rsidRPr="00C546AC" w:rsidRDefault="000575C4" w:rsidP="0069408C">
            <w:pPr>
              <w:pStyle w:val="Default"/>
              <w:jc w:val="center"/>
              <w:rPr>
                <w:sz w:val="16"/>
                <w:szCs w:val="16"/>
              </w:rPr>
            </w:pPr>
            <w:r>
              <w:rPr>
                <w:iCs/>
                <w:sz w:val="16"/>
                <w:szCs w:val="16"/>
              </w:rPr>
              <w:t>1.5.09</w:t>
            </w:r>
          </w:p>
        </w:tc>
        <w:tc>
          <w:tcPr>
            <w:tcW w:w="1144" w:type="dxa"/>
            <w:tcBorders>
              <w:top w:val="nil"/>
              <w:left w:val="single" w:sz="6" w:space="0" w:color="000000"/>
              <w:bottom w:val="nil"/>
              <w:right w:val="single" w:sz="6" w:space="0" w:color="000000"/>
            </w:tcBorders>
            <w:vAlign w:val="center"/>
          </w:tcPr>
          <w:p w14:paraId="56DB9F40" w14:textId="77777777" w:rsidR="000575C4" w:rsidRPr="00C546AC" w:rsidRDefault="000575C4" w:rsidP="0069408C">
            <w:pPr>
              <w:pStyle w:val="Default"/>
              <w:rPr>
                <w:sz w:val="16"/>
                <w:szCs w:val="16"/>
              </w:rPr>
            </w:pPr>
            <w:r>
              <w:rPr>
                <w:iCs/>
                <w:sz w:val="16"/>
                <w:szCs w:val="16"/>
              </w:rPr>
              <w:t>Weinkühlanlage</w:t>
            </w:r>
          </w:p>
        </w:tc>
        <w:tc>
          <w:tcPr>
            <w:tcW w:w="996" w:type="dxa"/>
            <w:tcBorders>
              <w:top w:val="nil"/>
              <w:left w:val="single" w:sz="6" w:space="0" w:color="000000"/>
              <w:bottom w:val="nil"/>
              <w:right w:val="single" w:sz="6" w:space="0" w:color="000000"/>
            </w:tcBorders>
            <w:vAlign w:val="center"/>
          </w:tcPr>
          <w:p w14:paraId="427944B9" w14:textId="77777777" w:rsidR="000575C4" w:rsidRPr="00C546AC" w:rsidRDefault="000575C4" w:rsidP="0069408C">
            <w:pPr>
              <w:pStyle w:val="Default"/>
              <w:rPr>
                <w:sz w:val="16"/>
                <w:szCs w:val="16"/>
              </w:rPr>
            </w:pPr>
            <w:r>
              <w:rPr>
                <w:iCs/>
                <w:sz w:val="16"/>
                <w:szCs w:val="16"/>
              </w:rPr>
              <w:t>Melzer</w:t>
            </w:r>
          </w:p>
        </w:tc>
        <w:tc>
          <w:tcPr>
            <w:tcW w:w="995" w:type="dxa"/>
            <w:tcBorders>
              <w:top w:val="nil"/>
              <w:left w:val="single" w:sz="6" w:space="0" w:color="000000"/>
              <w:bottom w:val="nil"/>
              <w:right w:val="single" w:sz="6" w:space="0" w:color="000000"/>
            </w:tcBorders>
            <w:vAlign w:val="center"/>
          </w:tcPr>
          <w:p w14:paraId="414E4B51" w14:textId="77777777" w:rsidR="000575C4" w:rsidRPr="00C546AC" w:rsidRDefault="000575C4" w:rsidP="0069408C">
            <w:pPr>
              <w:pStyle w:val="Default"/>
              <w:jc w:val="center"/>
              <w:rPr>
                <w:sz w:val="16"/>
                <w:szCs w:val="16"/>
              </w:rPr>
            </w:pPr>
            <w:r>
              <w:rPr>
                <w:iCs/>
                <w:sz w:val="16"/>
                <w:szCs w:val="16"/>
              </w:rPr>
              <w:t>8</w:t>
            </w:r>
            <w:r w:rsidRPr="00C546AC">
              <w:rPr>
                <w:iCs/>
                <w:sz w:val="16"/>
                <w:szCs w:val="16"/>
              </w:rPr>
              <w:t xml:space="preserve"> </w:t>
            </w:r>
          </w:p>
        </w:tc>
        <w:tc>
          <w:tcPr>
            <w:tcW w:w="1372" w:type="dxa"/>
            <w:tcBorders>
              <w:top w:val="nil"/>
              <w:left w:val="single" w:sz="6" w:space="0" w:color="000000"/>
              <w:bottom w:val="nil"/>
              <w:right w:val="single" w:sz="6" w:space="0" w:color="000000"/>
            </w:tcBorders>
            <w:vAlign w:val="center"/>
          </w:tcPr>
          <w:p w14:paraId="73AC41A8" w14:textId="77777777" w:rsidR="000575C4" w:rsidRPr="00C546AC" w:rsidRDefault="000575C4" w:rsidP="0069408C">
            <w:pPr>
              <w:pStyle w:val="Default"/>
              <w:jc w:val="center"/>
              <w:rPr>
                <w:sz w:val="16"/>
                <w:szCs w:val="16"/>
              </w:rPr>
            </w:pPr>
            <w:r>
              <w:rPr>
                <w:iCs/>
                <w:sz w:val="16"/>
                <w:szCs w:val="16"/>
              </w:rPr>
              <w:t>3.450,-</w:t>
            </w:r>
          </w:p>
        </w:tc>
        <w:tc>
          <w:tcPr>
            <w:tcW w:w="720" w:type="dxa"/>
            <w:tcBorders>
              <w:top w:val="nil"/>
              <w:left w:val="single" w:sz="6" w:space="0" w:color="000000"/>
              <w:bottom w:val="nil"/>
              <w:right w:val="single" w:sz="6" w:space="0" w:color="000000"/>
            </w:tcBorders>
            <w:vAlign w:val="center"/>
          </w:tcPr>
          <w:p w14:paraId="325FC511" w14:textId="77777777" w:rsidR="000575C4" w:rsidRPr="00C546AC" w:rsidRDefault="000575C4" w:rsidP="0069408C">
            <w:pPr>
              <w:pStyle w:val="Default"/>
              <w:jc w:val="center"/>
              <w:rPr>
                <w:sz w:val="16"/>
                <w:szCs w:val="16"/>
              </w:rPr>
            </w:pPr>
            <w:r>
              <w:rPr>
                <w:iCs/>
                <w:sz w:val="16"/>
                <w:szCs w:val="16"/>
              </w:rPr>
              <w:t>2.156,25</w:t>
            </w:r>
            <w:r w:rsidRPr="00C546AC">
              <w:rPr>
                <w:iCs/>
                <w:sz w:val="16"/>
                <w:szCs w:val="16"/>
              </w:rPr>
              <w:t xml:space="preserve"> </w:t>
            </w:r>
          </w:p>
        </w:tc>
        <w:tc>
          <w:tcPr>
            <w:tcW w:w="1160" w:type="dxa"/>
            <w:tcBorders>
              <w:top w:val="nil"/>
              <w:left w:val="single" w:sz="6" w:space="0" w:color="000000"/>
              <w:bottom w:val="nil"/>
              <w:right w:val="single" w:sz="6" w:space="0" w:color="000000"/>
            </w:tcBorders>
            <w:vAlign w:val="center"/>
          </w:tcPr>
          <w:p w14:paraId="1F17DA8B" w14:textId="77777777" w:rsidR="000575C4" w:rsidRPr="00C50E2B" w:rsidRDefault="000575C4" w:rsidP="0069408C">
            <w:pPr>
              <w:pStyle w:val="Default"/>
              <w:jc w:val="center"/>
              <w:rPr>
                <w:sz w:val="16"/>
                <w:szCs w:val="16"/>
                <w:lang w:val="en-GB"/>
              </w:rPr>
            </w:pPr>
          </w:p>
        </w:tc>
        <w:tc>
          <w:tcPr>
            <w:tcW w:w="993" w:type="dxa"/>
            <w:tcBorders>
              <w:top w:val="nil"/>
              <w:left w:val="single" w:sz="6" w:space="0" w:color="000000"/>
              <w:bottom w:val="nil"/>
              <w:right w:val="single" w:sz="4" w:space="0" w:color="auto"/>
            </w:tcBorders>
            <w:vAlign w:val="center"/>
          </w:tcPr>
          <w:p w14:paraId="7127D744" w14:textId="77777777" w:rsidR="000575C4" w:rsidRPr="00C50E2B" w:rsidRDefault="000575C4" w:rsidP="0069408C">
            <w:pPr>
              <w:pStyle w:val="Default"/>
              <w:jc w:val="right"/>
              <w:rPr>
                <w:sz w:val="16"/>
                <w:szCs w:val="16"/>
                <w:lang w:val="en-GB"/>
              </w:rPr>
            </w:pPr>
          </w:p>
        </w:tc>
      </w:tr>
      <w:tr w:rsidR="000575C4" w:rsidRPr="008A6807" w14:paraId="50CD5EF1" w14:textId="77777777" w:rsidTr="0069408C">
        <w:trPr>
          <w:trHeight w:val="227"/>
        </w:trPr>
        <w:tc>
          <w:tcPr>
            <w:tcW w:w="451" w:type="dxa"/>
            <w:tcBorders>
              <w:right w:val="single" w:sz="4" w:space="0" w:color="auto"/>
            </w:tcBorders>
            <w:vAlign w:val="center"/>
          </w:tcPr>
          <w:p w14:paraId="0DA521B5" w14:textId="77777777" w:rsidR="000575C4" w:rsidRDefault="000575C4" w:rsidP="0069408C">
            <w:pPr>
              <w:pStyle w:val="Default"/>
              <w:rPr>
                <w:sz w:val="16"/>
                <w:szCs w:val="16"/>
                <w:lang w:val="en-GB"/>
              </w:rPr>
            </w:pPr>
            <w:r>
              <w:rPr>
                <w:sz w:val="16"/>
                <w:szCs w:val="16"/>
                <w:lang w:val="en-GB"/>
              </w:rPr>
              <w:t>3</w:t>
            </w:r>
          </w:p>
        </w:tc>
        <w:tc>
          <w:tcPr>
            <w:tcW w:w="927" w:type="dxa"/>
            <w:tcBorders>
              <w:top w:val="nil"/>
              <w:left w:val="single" w:sz="4" w:space="0" w:color="auto"/>
              <w:bottom w:val="nil"/>
              <w:right w:val="single" w:sz="6" w:space="0" w:color="000000"/>
            </w:tcBorders>
            <w:vAlign w:val="center"/>
          </w:tcPr>
          <w:p w14:paraId="130AC49E" w14:textId="77777777" w:rsidR="000575C4" w:rsidRPr="008A6807" w:rsidRDefault="000575C4" w:rsidP="0069408C">
            <w:pPr>
              <w:pStyle w:val="Default"/>
              <w:jc w:val="center"/>
              <w:rPr>
                <w:sz w:val="16"/>
                <w:szCs w:val="16"/>
              </w:rPr>
            </w:pPr>
            <w:r w:rsidRPr="008A6807">
              <w:rPr>
                <w:sz w:val="16"/>
                <w:szCs w:val="16"/>
              </w:rPr>
              <w:t>1.10.</w:t>
            </w:r>
            <w:r>
              <w:rPr>
                <w:sz w:val="16"/>
                <w:szCs w:val="16"/>
              </w:rPr>
              <w:t>12</w:t>
            </w:r>
          </w:p>
        </w:tc>
        <w:tc>
          <w:tcPr>
            <w:tcW w:w="1144" w:type="dxa"/>
            <w:tcBorders>
              <w:top w:val="nil"/>
              <w:left w:val="single" w:sz="6" w:space="0" w:color="000000"/>
              <w:bottom w:val="nil"/>
              <w:right w:val="single" w:sz="6" w:space="0" w:color="000000"/>
            </w:tcBorders>
            <w:vAlign w:val="center"/>
          </w:tcPr>
          <w:p w14:paraId="1F25AD27" w14:textId="77777777" w:rsidR="000575C4" w:rsidRPr="008A6807" w:rsidRDefault="000575C4" w:rsidP="0069408C">
            <w:pPr>
              <w:pStyle w:val="Default"/>
              <w:rPr>
                <w:sz w:val="16"/>
                <w:szCs w:val="16"/>
              </w:rPr>
            </w:pPr>
            <w:r>
              <w:rPr>
                <w:sz w:val="16"/>
                <w:szCs w:val="16"/>
              </w:rPr>
              <w:t>Geschirrspülmaschine</w:t>
            </w:r>
          </w:p>
        </w:tc>
        <w:tc>
          <w:tcPr>
            <w:tcW w:w="996" w:type="dxa"/>
            <w:tcBorders>
              <w:top w:val="nil"/>
              <w:left w:val="single" w:sz="6" w:space="0" w:color="000000"/>
              <w:bottom w:val="nil"/>
              <w:right w:val="single" w:sz="6" w:space="0" w:color="000000"/>
            </w:tcBorders>
            <w:vAlign w:val="center"/>
          </w:tcPr>
          <w:p w14:paraId="03707D26" w14:textId="77777777" w:rsidR="000575C4" w:rsidRPr="008A6807" w:rsidRDefault="000575C4" w:rsidP="0069408C">
            <w:pPr>
              <w:pStyle w:val="Default"/>
              <w:rPr>
                <w:sz w:val="16"/>
                <w:szCs w:val="16"/>
              </w:rPr>
            </w:pPr>
            <w:r>
              <w:rPr>
                <w:sz w:val="16"/>
                <w:szCs w:val="16"/>
              </w:rPr>
              <w:t>Siemens</w:t>
            </w:r>
          </w:p>
        </w:tc>
        <w:tc>
          <w:tcPr>
            <w:tcW w:w="995" w:type="dxa"/>
            <w:tcBorders>
              <w:top w:val="nil"/>
              <w:left w:val="single" w:sz="6" w:space="0" w:color="000000"/>
              <w:bottom w:val="nil"/>
              <w:right w:val="single" w:sz="6" w:space="0" w:color="000000"/>
            </w:tcBorders>
            <w:vAlign w:val="center"/>
          </w:tcPr>
          <w:p w14:paraId="0D7DD554" w14:textId="77777777" w:rsidR="000575C4" w:rsidRPr="008A6807" w:rsidRDefault="000575C4" w:rsidP="0069408C">
            <w:pPr>
              <w:pStyle w:val="Default"/>
              <w:jc w:val="center"/>
              <w:rPr>
                <w:sz w:val="16"/>
                <w:szCs w:val="16"/>
              </w:rPr>
            </w:pPr>
            <w:r>
              <w:rPr>
                <w:sz w:val="16"/>
                <w:szCs w:val="16"/>
              </w:rPr>
              <w:t>5</w:t>
            </w:r>
            <w:r w:rsidRPr="008A6807">
              <w:rPr>
                <w:sz w:val="16"/>
                <w:szCs w:val="16"/>
              </w:rPr>
              <w:t xml:space="preserve"> </w:t>
            </w:r>
          </w:p>
        </w:tc>
        <w:tc>
          <w:tcPr>
            <w:tcW w:w="1372" w:type="dxa"/>
            <w:tcBorders>
              <w:top w:val="nil"/>
              <w:left w:val="single" w:sz="6" w:space="0" w:color="000000"/>
              <w:bottom w:val="nil"/>
              <w:right w:val="single" w:sz="6" w:space="0" w:color="000000"/>
            </w:tcBorders>
            <w:vAlign w:val="center"/>
          </w:tcPr>
          <w:p w14:paraId="2F6DA5AC" w14:textId="77777777" w:rsidR="000575C4" w:rsidRPr="008A6807" w:rsidRDefault="000575C4" w:rsidP="0069408C">
            <w:pPr>
              <w:pStyle w:val="Default"/>
              <w:jc w:val="center"/>
              <w:rPr>
                <w:sz w:val="16"/>
                <w:szCs w:val="16"/>
              </w:rPr>
            </w:pPr>
            <w:r w:rsidRPr="008A6807">
              <w:rPr>
                <w:sz w:val="16"/>
                <w:szCs w:val="16"/>
              </w:rPr>
              <w:t>1</w:t>
            </w:r>
            <w:r>
              <w:rPr>
                <w:sz w:val="16"/>
                <w:szCs w:val="16"/>
              </w:rPr>
              <w:t>.</w:t>
            </w:r>
            <w:r w:rsidRPr="008A6807">
              <w:rPr>
                <w:sz w:val="16"/>
                <w:szCs w:val="16"/>
              </w:rPr>
              <w:t>800</w:t>
            </w:r>
            <w:r>
              <w:rPr>
                <w:sz w:val="16"/>
                <w:szCs w:val="16"/>
              </w:rPr>
              <w:t>,-</w:t>
            </w:r>
            <w:r w:rsidRPr="008A6807">
              <w:rPr>
                <w:sz w:val="16"/>
                <w:szCs w:val="16"/>
              </w:rPr>
              <w:t xml:space="preserve"> </w:t>
            </w:r>
          </w:p>
        </w:tc>
        <w:tc>
          <w:tcPr>
            <w:tcW w:w="720" w:type="dxa"/>
            <w:tcBorders>
              <w:top w:val="nil"/>
              <w:left w:val="single" w:sz="6" w:space="0" w:color="000000"/>
              <w:bottom w:val="nil"/>
              <w:right w:val="single" w:sz="6" w:space="0" w:color="000000"/>
            </w:tcBorders>
            <w:vAlign w:val="center"/>
          </w:tcPr>
          <w:p w14:paraId="1C798D21" w14:textId="77777777" w:rsidR="000575C4" w:rsidRPr="008A6807" w:rsidRDefault="000575C4" w:rsidP="0069408C">
            <w:pPr>
              <w:pStyle w:val="Default"/>
              <w:jc w:val="center"/>
              <w:rPr>
                <w:sz w:val="16"/>
                <w:szCs w:val="16"/>
              </w:rPr>
            </w:pPr>
            <w:r>
              <w:rPr>
                <w:sz w:val="16"/>
                <w:szCs w:val="16"/>
              </w:rPr>
              <w:t>1.620,--</w:t>
            </w:r>
          </w:p>
        </w:tc>
        <w:tc>
          <w:tcPr>
            <w:tcW w:w="1160" w:type="dxa"/>
            <w:tcBorders>
              <w:top w:val="nil"/>
              <w:left w:val="single" w:sz="6" w:space="0" w:color="000000"/>
              <w:bottom w:val="nil"/>
              <w:right w:val="single" w:sz="6" w:space="0" w:color="000000"/>
            </w:tcBorders>
            <w:vAlign w:val="center"/>
          </w:tcPr>
          <w:p w14:paraId="7E27F610" w14:textId="77777777" w:rsidR="000575C4" w:rsidRPr="008A6807" w:rsidRDefault="000575C4" w:rsidP="0069408C">
            <w:pPr>
              <w:pStyle w:val="Default"/>
              <w:jc w:val="center"/>
              <w:rPr>
                <w:sz w:val="16"/>
                <w:szCs w:val="16"/>
              </w:rPr>
            </w:pPr>
          </w:p>
        </w:tc>
        <w:tc>
          <w:tcPr>
            <w:tcW w:w="993" w:type="dxa"/>
            <w:tcBorders>
              <w:top w:val="nil"/>
              <w:left w:val="single" w:sz="6" w:space="0" w:color="000000"/>
              <w:bottom w:val="nil"/>
              <w:right w:val="single" w:sz="4" w:space="0" w:color="auto"/>
            </w:tcBorders>
            <w:vAlign w:val="center"/>
          </w:tcPr>
          <w:p w14:paraId="5E17C42A" w14:textId="77777777" w:rsidR="000575C4" w:rsidRPr="008A6807" w:rsidRDefault="000575C4" w:rsidP="0069408C">
            <w:pPr>
              <w:pStyle w:val="Default"/>
              <w:jc w:val="right"/>
              <w:rPr>
                <w:sz w:val="16"/>
                <w:szCs w:val="16"/>
              </w:rPr>
            </w:pPr>
          </w:p>
        </w:tc>
      </w:tr>
      <w:tr w:rsidR="000575C4" w:rsidRPr="008A6807" w14:paraId="32775F8E" w14:textId="77777777" w:rsidTr="0069408C">
        <w:trPr>
          <w:trHeight w:val="227"/>
        </w:trPr>
        <w:tc>
          <w:tcPr>
            <w:tcW w:w="451" w:type="dxa"/>
            <w:tcBorders>
              <w:right w:val="single" w:sz="4" w:space="0" w:color="auto"/>
            </w:tcBorders>
            <w:vAlign w:val="center"/>
          </w:tcPr>
          <w:p w14:paraId="71C01BAA" w14:textId="77777777" w:rsidR="000575C4" w:rsidRPr="008A6807" w:rsidRDefault="000575C4" w:rsidP="0069408C">
            <w:pPr>
              <w:pStyle w:val="Default"/>
              <w:rPr>
                <w:sz w:val="16"/>
                <w:szCs w:val="16"/>
              </w:rPr>
            </w:pPr>
            <w:r w:rsidRPr="008A6807">
              <w:rPr>
                <w:sz w:val="16"/>
                <w:szCs w:val="16"/>
              </w:rPr>
              <w:t xml:space="preserve">4 </w:t>
            </w:r>
          </w:p>
        </w:tc>
        <w:tc>
          <w:tcPr>
            <w:tcW w:w="927" w:type="dxa"/>
            <w:tcBorders>
              <w:top w:val="nil"/>
              <w:left w:val="single" w:sz="4" w:space="0" w:color="auto"/>
              <w:bottom w:val="nil"/>
              <w:right w:val="single" w:sz="6" w:space="0" w:color="000000"/>
            </w:tcBorders>
            <w:vAlign w:val="center"/>
          </w:tcPr>
          <w:p w14:paraId="71F239F9" w14:textId="77777777" w:rsidR="000575C4" w:rsidRPr="008A6807" w:rsidRDefault="000575C4" w:rsidP="0069408C">
            <w:pPr>
              <w:pStyle w:val="Default"/>
              <w:jc w:val="center"/>
              <w:rPr>
                <w:sz w:val="16"/>
                <w:szCs w:val="16"/>
              </w:rPr>
            </w:pPr>
            <w:r>
              <w:rPr>
                <w:sz w:val="16"/>
                <w:szCs w:val="16"/>
              </w:rPr>
              <w:t>8.10.12</w:t>
            </w:r>
          </w:p>
        </w:tc>
        <w:tc>
          <w:tcPr>
            <w:tcW w:w="1144" w:type="dxa"/>
            <w:tcBorders>
              <w:top w:val="nil"/>
              <w:left w:val="single" w:sz="6" w:space="0" w:color="000000"/>
              <w:bottom w:val="nil"/>
              <w:right w:val="single" w:sz="6" w:space="0" w:color="000000"/>
            </w:tcBorders>
            <w:vAlign w:val="center"/>
          </w:tcPr>
          <w:p w14:paraId="74A6F0FA" w14:textId="77777777" w:rsidR="000575C4" w:rsidRPr="008A6807" w:rsidRDefault="000575C4" w:rsidP="0069408C">
            <w:pPr>
              <w:pStyle w:val="Default"/>
              <w:rPr>
                <w:sz w:val="16"/>
                <w:szCs w:val="16"/>
              </w:rPr>
            </w:pPr>
            <w:r>
              <w:rPr>
                <w:sz w:val="16"/>
                <w:szCs w:val="16"/>
              </w:rPr>
              <w:t>Scanner</w:t>
            </w:r>
          </w:p>
        </w:tc>
        <w:tc>
          <w:tcPr>
            <w:tcW w:w="996" w:type="dxa"/>
            <w:tcBorders>
              <w:top w:val="nil"/>
              <w:left w:val="single" w:sz="6" w:space="0" w:color="000000"/>
              <w:bottom w:val="nil"/>
              <w:right w:val="single" w:sz="6" w:space="0" w:color="000000"/>
            </w:tcBorders>
            <w:vAlign w:val="center"/>
          </w:tcPr>
          <w:p w14:paraId="437799D6" w14:textId="77777777" w:rsidR="000575C4" w:rsidRPr="008A6807" w:rsidRDefault="000575C4" w:rsidP="0069408C">
            <w:pPr>
              <w:pStyle w:val="Default"/>
              <w:rPr>
                <w:sz w:val="16"/>
                <w:szCs w:val="16"/>
              </w:rPr>
            </w:pPr>
            <w:r>
              <w:rPr>
                <w:sz w:val="16"/>
                <w:szCs w:val="16"/>
              </w:rPr>
              <w:t>Saturn</w:t>
            </w:r>
          </w:p>
        </w:tc>
        <w:tc>
          <w:tcPr>
            <w:tcW w:w="995" w:type="dxa"/>
            <w:tcBorders>
              <w:top w:val="nil"/>
              <w:left w:val="single" w:sz="6" w:space="0" w:color="000000"/>
              <w:bottom w:val="nil"/>
              <w:right w:val="single" w:sz="6" w:space="0" w:color="000000"/>
            </w:tcBorders>
            <w:vAlign w:val="center"/>
          </w:tcPr>
          <w:p w14:paraId="5E5579B0" w14:textId="77777777" w:rsidR="000575C4" w:rsidRPr="008A6807" w:rsidRDefault="000575C4" w:rsidP="0069408C">
            <w:pPr>
              <w:pStyle w:val="Default"/>
              <w:jc w:val="center"/>
              <w:rPr>
                <w:sz w:val="16"/>
                <w:szCs w:val="16"/>
              </w:rPr>
            </w:pPr>
            <w:r w:rsidRPr="008A6807">
              <w:rPr>
                <w:sz w:val="16"/>
                <w:szCs w:val="16"/>
              </w:rPr>
              <w:t xml:space="preserve">3 </w:t>
            </w:r>
          </w:p>
        </w:tc>
        <w:tc>
          <w:tcPr>
            <w:tcW w:w="1372" w:type="dxa"/>
            <w:tcBorders>
              <w:top w:val="nil"/>
              <w:left w:val="single" w:sz="6" w:space="0" w:color="000000"/>
              <w:bottom w:val="nil"/>
              <w:right w:val="single" w:sz="6" w:space="0" w:color="000000"/>
            </w:tcBorders>
            <w:vAlign w:val="center"/>
          </w:tcPr>
          <w:p w14:paraId="102A31B4" w14:textId="77777777" w:rsidR="000575C4" w:rsidRPr="008A6807" w:rsidRDefault="000575C4" w:rsidP="0069408C">
            <w:pPr>
              <w:pStyle w:val="Default"/>
              <w:jc w:val="center"/>
              <w:rPr>
                <w:sz w:val="16"/>
                <w:szCs w:val="16"/>
              </w:rPr>
            </w:pPr>
            <w:r w:rsidRPr="008A6807">
              <w:rPr>
                <w:sz w:val="16"/>
                <w:szCs w:val="16"/>
              </w:rPr>
              <w:t>379</w:t>
            </w:r>
            <w:r>
              <w:rPr>
                <w:sz w:val="16"/>
                <w:szCs w:val="16"/>
              </w:rPr>
              <w:t>,-</w:t>
            </w:r>
          </w:p>
        </w:tc>
        <w:tc>
          <w:tcPr>
            <w:tcW w:w="720" w:type="dxa"/>
            <w:tcBorders>
              <w:top w:val="nil"/>
              <w:left w:val="single" w:sz="6" w:space="0" w:color="000000"/>
              <w:bottom w:val="nil"/>
              <w:right w:val="single" w:sz="6" w:space="0" w:color="000000"/>
            </w:tcBorders>
            <w:vAlign w:val="center"/>
          </w:tcPr>
          <w:p w14:paraId="3DC174EC" w14:textId="77777777" w:rsidR="000575C4" w:rsidRPr="008A6807" w:rsidRDefault="000575C4" w:rsidP="0069408C">
            <w:pPr>
              <w:pStyle w:val="Default"/>
              <w:jc w:val="center"/>
              <w:rPr>
                <w:sz w:val="16"/>
                <w:szCs w:val="16"/>
              </w:rPr>
            </w:pPr>
            <w:r w:rsidRPr="008A6807">
              <w:rPr>
                <w:sz w:val="16"/>
                <w:szCs w:val="16"/>
              </w:rPr>
              <w:t>---</w:t>
            </w:r>
          </w:p>
        </w:tc>
        <w:tc>
          <w:tcPr>
            <w:tcW w:w="1160" w:type="dxa"/>
            <w:tcBorders>
              <w:top w:val="nil"/>
              <w:left w:val="single" w:sz="6" w:space="0" w:color="000000"/>
              <w:bottom w:val="nil"/>
              <w:right w:val="single" w:sz="6" w:space="0" w:color="000000"/>
            </w:tcBorders>
            <w:vAlign w:val="center"/>
          </w:tcPr>
          <w:p w14:paraId="41AF53DB" w14:textId="77777777" w:rsidR="000575C4" w:rsidRPr="008A6807" w:rsidRDefault="000575C4" w:rsidP="0069408C">
            <w:pPr>
              <w:pStyle w:val="Default"/>
              <w:jc w:val="center"/>
              <w:rPr>
                <w:sz w:val="16"/>
                <w:szCs w:val="16"/>
              </w:rPr>
            </w:pPr>
          </w:p>
        </w:tc>
        <w:tc>
          <w:tcPr>
            <w:tcW w:w="993" w:type="dxa"/>
            <w:tcBorders>
              <w:top w:val="nil"/>
              <w:left w:val="single" w:sz="6" w:space="0" w:color="000000"/>
              <w:bottom w:val="nil"/>
              <w:right w:val="single" w:sz="4" w:space="0" w:color="auto"/>
            </w:tcBorders>
            <w:vAlign w:val="center"/>
          </w:tcPr>
          <w:p w14:paraId="7E30D564" w14:textId="77777777" w:rsidR="000575C4" w:rsidRPr="008A6807" w:rsidRDefault="000575C4" w:rsidP="0069408C">
            <w:pPr>
              <w:pStyle w:val="Default"/>
              <w:jc w:val="right"/>
              <w:rPr>
                <w:sz w:val="16"/>
                <w:szCs w:val="16"/>
              </w:rPr>
            </w:pPr>
          </w:p>
        </w:tc>
      </w:tr>
      <w:tr w:rsidR="000575C4" w:rsidRPr="008A6807" w14:paraId="0842BBBD" w14:textId="77777777" w:rsidTr="0069408C">
        <w:trPr>
          <w:trHeight w:val="217"/>
        </w:trPr>
        <w:tc>
          <w:tcPr>
            <w:tcW w:w="451" w:type="dxa"/>
            <w:tcBorders>
              <w:right w:val="single" w:sz="4" w:space="0" w:color="auto"/>
            </w:tcBorders>
            <w:vAlign w:val="center"/>
          </w:tcPr>
          <w:p w14:paraId="289998BD" w14:textId="77777777" w:rsidR="000575C4" w:rsidRPr="008A6807" w:rsidRDefault="000575C4" w:rsidP="0069408C">
            <w:pPr>
              <w:pStyle w:val="Default"/>
              <w:rPr>
                <w:sz w:val="16"/>
                <w:szCs w:val="16"/>
              </w:rPr>
            </w:pPr>
            <w:r w:rsidRPr="008A6807">
              <w:rPr>
                <w:sz w:val="16"/>
                <w:szCs w:val="16"/>
              </w:rPr>
              <w:t xml:space="preserve">5 </w:t>
            </w:r>
          </w:p>
        </w:tc>
        <w:tc>
          <w:tcPr>
            <w:tcW w:w="927" w:type="dxa"/>
            <w:tcBorders>
              <w:top w:val="nil"/>
              <w:left w:val="single" w:sz="4" w:space="0" w:color="auto"/>
              <w:right w:val="single" w:sz="6" w:space="0" w:color="000000"/>
            </w:tcBorders>
            <w:vAlign w:val="center"/>
          </w:tcPr>
          <w:p w14:paraId="27854F72" w14:textId="77777777" w:rsidR="000575C4" w:rsidRPr="008A6807" w:rsidRDefault="000575C4" w:rsidP="0069408C">
            <w:pPr>
              <w:pStyle w:val="Default"/>
              <w:jc w:val="right"/>
              <w:rPr>
                <w:sz w:val="16"/>
                <w:szCs w:val="16"/>
              </w:rPr>
            </w:pPr>
          </w:p>
        </w:tc>
        <w:tc>
          <w:tcPr>
            <w:tcW w:w="1144" w:type="dxa"/>
            <w:tcBorders>
              <w:top w:val="nil"/>
              <w:left w:val="single" w:sz="6" w:space="0" w:color="000000"/>
              <w:right w:val="single" w:sz="6" w:space="0" w:color="000000"/>
            </w:tcBorders>
            <w:vAlign w:val="center"/>
          </w:tcPr>
          <w:p w14:paraId="40459883" w14:textId="77777777" w:rsidR="000575C4" w:rsidRPr="008A6807" w:rsidRDefault="000575C4" w:rsidP="0069408C">
            <w:pPr>
              <w:pStyle w:val="Default"/>
              <w:rPr>
                <w:sz w:val="16"/>
                <w:szCs w:val="16"/>
              </w:rPr>
            </w:pPr>
          </w:p>
        </w:tc>
        <w:tc>
          <w:tcPr>
            <w:tcW w:w="996" w:type="dxa"/>
            <w:tcBorders>
              <w:top w:val="nil"/>
              <w:left w:val="single" w:sz="6" w:space="0" w:color="000000"/>
              <w:right w:val="single" w:sz="6" w:space="0" w:color="000000"/>
            </w:tcBorders>
            <w:vAlign w:val="center"/>
          </w:tcPr>
          <w:p w14:paraId="48F8BA19" w14:textId="77777777" w:rsidR="000575C4" w:rsidRPr="008A6807" w:rsidRDefault="000575C4" w:rsidP="0069408C">
            <w:pPr>
              <w:pStyle w:val="Default"/>
              <w:rPr>
                <w:sz w:val="16"/>
                <w:szCs w:val="16"/>
              </w:rPr>
            </w:pPr>
          </w:p>
        </w:tc>
        <w:tc>
          <w:tcPr>
            <w:tcW w:w="995" w:type="dxa"/>
            <w:tcBorders>
              <w:top w:val="nil"/>
              <w:left w:val="single" w:sz="6" w:space="0" w:color="000000"/>
              <w:right w:val="single" w:sz="6" w:space="0" w:color="000000"/>
            </w:tcBorders>
            <w:vAlign w:val="center"/>
          </w:tcPr>
          <w:p w14:paraId="09082920" w14:textId="77777777" w:rsidR="000575C4" w:rsidRPr="008A6807" w:rsidRDefault="000575C4" w:rsidP="0069408C">
            <w:pPr>
              <w:pStyle w:val="Default"/>
              <w:jc w:val="center"/>
              <w:rPr>
                <w:sz w:val="16"/>
                <w:szCs w:val="16"/>
              </w:rPr>
            </w:pPr>
          </w:p>
        </w:tc>
        <w:tc>
          <w:tcPr>
            <w:tcW w:w="1372" w:type="dxa"/>
            <w:tcBorders>
              <w:top w:val="nil"/>
              <w:left w:val="single" w:sz="6" w:space="0" w:color="000000"/>
              <w:right w:val="single" w:sz="6" w:space="0" w:color="000000"/>
            </w:tcBorders>
            <w:vAlign w:val="center"/>
          </w:tcPr>
          <w:p w14:paraId="191E7483" w14:textId="77777777" w:rsidR="000575C4" w:rsidRPr="008A6807" w:rsidRDefault="000575C4" w:rsidP="0069408C">
            <w:pPr>
              <w:pStyle w:val="Default"/>
              <w:jc w:val="center"/>
              <w:rPr>
                <w:sz w:val="16"/>
                <w:szCs w:val="16"/>
              </w:rPr>
            </w:pPr>
          </w:p>
        </w:tc>
        <w:tc>
          <w:tcPr>
            <w:tcW w:w="720" w:type="dxa"/>
            <w:tcBorders>
              <w:top w:val="nil"/>
              <w:left w:val="single" w:sz="6" w:space="0" w:color="000000"/>
              <w:right w:val="single" w:sz="6" w:space="0" w:color="000000"/>
            </w:tcBorders>
            <w:vAlign w:val="center"/>
          </w:tcPr>
          <w:p w14:paraId="40688ECC" w14:textId="77777777" w:rsidR="000575C4" w:rsidRPr="008A6807" w:rsidRDefault="000575C4" w:rsidP="0069408C">
            <w:pPr>
              <w:pStyle w:val="Default"/>
              <w:jc w:val="center"/>
              <w:rPr>
                <w:sz w:val="16"/>
                <w:szCs w:val="16"/>
              </w:rPr>
            </w:pPr>
          </w:p>
        </w:tc>
        <w:tc>
          <w:tcPr>
            <w:tcW w:w="1160" w:type="dxa"/>
            <w:tcBorders>
              <w:top w:val="nil"/>
              <w:left w:val="single" w:sz="6" w:space="0" w:color="000000"/>
              <w:right w:val="single" w:sz="6" w:space="0" w:color="000000"/>
            </w:tcBorders>
            <w:vAlign w:val="center"/>
          </w:tcPr>
          <w:p w14:paraId="063AED59" w14:textId="77777777" w:rsidR="000575C4" w:rsidRPr="008A6807" w:rsidRDefault="000575C4" w:rsidP="0069408C">
            <w:pPr>
              <w:pStyle w:val="Default"/>
              <w:jc w:val="center"/>
              <w:rPr>
                <w:sz w:val="16"/>
                <w:szCs w:val="16"/>
              </w:rPr>
            </w:pPr>
          </w:p>
        </w:tc>
        <w:tc>
          <w:tcPr>
            <w:tcW w:w="993" w:type="dxa"/>
            <w:tcBorders>
              <w:top w:val="nil"/>
              <w:left w:val="single" w:sz="6" w:space="0" w:color="000000"/>
              <w:right w:val="single" w:sz="4" w:space="0" w:color="auto"/>
            </w:tcBorders>
            <w:vAlign w:val="center"/>
          </w:tcPr>
          <w:p w14:paraId="1DB01C84" w14:textId="77777777" w:rsidR="000575C4" w:rsidRPr="008A6807" w:rsidRDefault="000575C4" w:rsidP="0069408C">
            <w:pPr>
              <w:pStyle w:val="Default"/>
              <w:jc w:val="right"/>
              <w:rPr>
                <w:sz w:val="16"/>
                <w:szCs w:val="16"/>
              </w:rPr>
            </w:pPr>
          </w:p>
        </w:tc>
      </w:tr>
    </w:tbl>
    <w:p w14:paraId="0328F597" w14:textId="77777777" w:rsidR="000575C4" w:rsidRPr="008A6807" w:rsidRDefault="000575C4" w:rsidP="000575C4">
      <w:pPr>
        <w:spacing w:after="120"/>
        <w:rPr>
          <w:sz w:val="22"/>
          <w:szCs w:val="22"/>
          <w:lang w:val="de-DE"/>
        </w:rPr>
      </w:pPr>
    </w:p>
    <w:p w14:paraId="5562509C" w14:textId="77777777" w:rsidR="000575C4" w:rsidRPr="000575C4" w:rsidRDefault="000575C4" w:rsidP="000575C4">
      <w:pPr>
        <w:pStyle w:val="Listenabsatz"/>
        <w:numPr>
          <w:ilvl w:val="0"/>
          <w:numId w:val="3"/>
        </w:numPr>
        <w:spacing w:after="120"/>
      </w:pPr>
      <w:r w:rsidRPr="000575C4">
        <w:rPr>
          <w:lang w:val="de-DE"/>
        </w:rPr>
        <w:t xml:space="preserve">Die Einrichtung </w:t>
      </w:r>
      <w:r w:rsidRPr="000575C4">
        <w:t>soll weiterhin in Betrieb bleiben.</w:t>
      </w:r>
    </w:p>
    <w:p w14:paraId="37BB57B4" w14:textId="77777777" w:rsidR="000575C4" w:rsidRPr="000575C4" w:rsidRDefault="000575C4" w:rsidP="000575C4">
      <w:pPr>
        <w:pStyle w:val="Listenabsatz"/>
        <w:numPr>
          <w:ilvl w:val="0"/>
          <w:numId w:val="3"/>
        </w:numPr>
        <w:spacing w:after="120"/>
        <w:jc w:val="both"/>
      </w:pPr>
      <w:r w:rsidRPr="000575C4">
        <w:t>Die Weinkühlanlage konnte an einen Geschäftspartner um EUR 2.000,00 netto verkauft werden. Sie wurde durch den Einbau eines eigenen Weinkellers nicht mehr benötigt. Der Verkaufserlös vom 16. Oktober 2010 wurde versehentlich noch nicht verbucht. (K 340). Geben Sie an, ob beim Verkauf der Weinkühlanlage ein Gewinn oder ein Verlust erzielt wurde.</w:t>
      </w:r>
      <w:r w:rsidRPr="008A6807">
        <w:t xml:space="preserve"> </w:t>
      </w:r>
    </w:p>
    <w:p w14:paraId="29205581" w14:textId="428F69EB" w:rsidR="000575C4" w:rsidRPr="000575C4" w:rsidRDefault="000575C4" w:rsidP="000575C4">
      <w:pPr>
        <w:pStyle w:val="Listenabsatz"/>
        <w:numPr>
          <w:ilvl w:val="0"/>
          <w:numId w:val="3"/>
        </w:numPr>
        <w:spacing w:after="120"/>
      </w:pPr>
      <w:r w:rsidRPr="000575C4">
        <w:t>Der Scanner</w:t>
      </w:r>
      <w:r w:rsidRPr="000575C4">
        <w:rPr>
          <w:b/>
        </w:rPr>
        <w:t xml:space="preserve"> </w:t>
      </w:r>
      <w:r w:rsidRPr="000575C4">
        <w:t>wurde sofort in B</w:t>
      </w:r>
      <w:r w:rsidR="00111309">
        <w:t>etrieb genommen und auf 066</w:t>
      </w:r>
      <w:r>
        <w:t>0</w:t>
      </w:r>
      <w:r w:rsidRPr="000575C4">
        <w:t xml:space="preserve"> </w:t>
      </w:r>
      <w:r w:rsidR="00111309">
        <w:t xml:space="preserve">Betriebsausstattung </w:t>
      </w:r>
      <w:r w:rsidRPr="000575C4">
        <w:t>verbucht.</w:t>
      </w:r>
    </w:p>
    <w:p w14:paraId="587D09C8" w14:textId="77777777" w:rsidR="000575C4" w:rsidRPr="000575C4" w:rsidRDefault="000575C4" w:rsidP="000575C4">
      <w:pPr>
        <w:pStyle w:val="Listenabsatz"/>
        <w:numPr>
          <w:ilvl w:val="0"/>
          <w:numId w:val="3"/>
        </w:numPr>
        <w:spacing w:after="120"/>
        <w:jc w:val="both"/>
      </w:pPr>
      <w:r w:rsidRPr="000575C4">
        <w:t>Am 12.12. des Abschlussjahres wurde ein All-In-</w:t>
      </w:r>
      <w:proofErr w:type="spellStart"/>
      <w:r w:rsidRPr="000575C4">
        <w:t>One</w:t>
      </w:r>
      <w:proofErr w:type="spellEnd"/>
      <w:r w:rsidRPr="000575C4">
        <w:t xml:space="preserve"> Drucker um EUR 599,00 (inkl. 20% </w:t>
      </w:r>
      <w:proofErr w:type="spellStart"/>
      <w:r w:rsidRPr="000575C4">
        <w:t>USt</w:t>
      </w:r>
      <w:proofErr w:type="spellEnd"/>
      <w:r w:rsidRPr="000575C4">
        <w:t>) gekauft (ER121). In diesem Zusammenhang wurde noch keine Verbuchung vorgenommen. (ND=3 Jahre).</w:t>
      </w:r>
    </w:p>
    <w:p w14:paraId="4FED2847" w14:textId="77777777" w:rsidR="000575C4" w:rsidRDefault="000575C4" w:rsidP="000575C4">
      <w:pPr>
        <w:spacing w:after="120"/>
        <w:rPr>
          <w:sz w:val="22"/>
          <w:szCs w:val="22"/>
        </w:rPr>
      </w:pPr>
      <w:r w:rsidRPr="00355E59">
        <w:rPr>
          <w:b/>
          <w:sz w:val="22"/>
          <w:szCs w:val="22"/>
        </w:rPr>
        <w:t>Aufgabenstellung</w:t>
      </w:r>
      <w:r>
        <w:rPr>
          <w:sz w:val="22"/>
          <w:szCs w:val="22"/>
        </w:rPr>
        <w:t>: Nehmen Sie alle nötigen Buchungen vor und vervollständigen bzw. korrigieren Sie das Anlagenverzeichnis.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56"/>
      </w:tblGrid>
      <w:tr w:rsidR="000575C4" w:rsidRPr="0005475B" w14:paraId="1C37738D" w14:textId="77777777" w:rsidTr="0069408C">
        <w:trPr>
          <w:trHeight w:val="6364"/>
        </w:trPr>
        <w:tc>
          <w:tcPr>
            <w:tcW w:w="9626" w:type="dxa"/>
          </w:tcPr>
          <w:p w14:paraId="582F17D7" w14:textId="77777777" w:rsidR="000575C4" w:rsidRPr="000575C4" w:rsidRDefault="000575C4" w:rsidP="0069408C">
            <w:pPr>
              <w:rPr>
                <w:b/>
              </w:rPr>
            </w:pPr>
            <w:r w:rsidRPr="000575C4">
              <w:rPr>
                <w:b/>
              </w:rPr>
              <w:t>Berechnungen und Buchungen zur Betriebsausstattung</w:t>
            </w:r>
          </w:p>
          <w:p w14:paraId="21B26A19" w14:textId="77777777" w:rsidR="000575C4" w:rsidRDefault="000575C4" w:rsidP="0069408C"/>
          <w:p w14:paraId="549D1680" w14:textId="77777777" w:rsidR="000575C4" w:rsidRDefault="000575C4" w:rsidP="0069408C"/>
          <w:p w14:paraId="2975090A" w14:textId="77777777" w:rsidR="000575C4" w:rsidRDefault="000575C4" w:rsidP="0069408C"/>
          <w:p w14:paraId="09E884A0" w14:textId="77777777" w:rsidR="000575C4" w:rsidRDefault="000575C4" w:rsidP="0069408C"/>
          <w:p w14:paraId="3834A63F" w14:textId="77777777" w:rsidR="000575C4" w:rsidRDefault="000575C4" w:rsidP="0069408C"/>
          <w:p w14:paraId="56DA9A99" w14:textId="77777777" w:rsidR="000575C4" w:rsidRDefault="000575C4" w:rsidP="0069408C"/>
          <w:p w14:paraId="3B855C4D" w14:textId="77777777" w:rsidR="000575C4" w:rsidRDefault="000575C4" w:rsidP="0069408C"/>
          <w:p w14:paraId="0632DCC7" w14:textId="77777777" w:rsidR="000575C4" w:rsidRDefault="000575C4" w:rsidP="0069408C"/>
          <w:p w14:paraId="684C79DC" w14:textId="77777777" w:rsidR="000575C4" w:rsidRDefault="000575C4" w:rsidP="0069408C"/>
          <w:p w14:paraId="58EBD645" w14:textId="77777777" w:rsidR="000575C4" w:rsidRDefault="000575C4" w:rsidP="0069408C"/>
          <w:p w14:paraId="6A87FDBD" w14:textId="77777777" w:rsidR="000575C4" w:rsidRDefault="000575C4" w:rsidP="0069408C"/>
          <w:p w14:paraId="7E1E3258" w14:textId="77777777" w:rsidR="000575C4" w:rsidRDefault="000575C4" w:rsidP="0069408C"/>
          <w:p w14:paraId="677E4F61" w14:textId="77777777" w:rsidR="000575C4" w:rsidRPr="000575C4" w:rsidRDefault="000575C4" w:rsidP="0069408C">
            <w:pPr>
              <w:rPr>
                <w:b/>
              </w:rPr>
            </w:pPr>
            <w:r w:rsidRPr="000575C4">
              <w:rPr>
                <w:b/>
              </w:rPr>
              <w:t>Anlagenverzeichnis Betriebsausstattung</w:t>
            </w:r>
          </w:p>
          <w:tbl>
            <w:tblPr>
              <w:tblW w:w="8909" w:type="dxa"/>
              <w:tblLook w:val="0000" w:firstRow="0" w:lastRow="0" w:firstColumn="0" w:lastColumn="0" w:noHBand="0" w:noVBand="0"/>
            </w:tblPr>
            <w:tblGrid>
              <w:gridCol w:w="433"/>
              <w:gridCol w:w="1317"/>
              <w:gridCol w:w="1723"/>
              <w:gridCol w:w="854"/>
              <w:gridCol w:w="411"/>
              <w:gridCol w:w="713"/>
              <w:gridCol w:w="873"/>
              <w:gridCol w:w="1580"/>
              <w:gridCol w:w="931"/>
            </w:tblGrid>
            <w:tr w:rsidR="000575C4" w14:paraId="655BE09F" w14:textId="77777777" w:rsidTr="0069408C">
              <w:trPr>
                <w:trHeight w:val="766"/>
              </w:trPr>
              <w:tc>
                <w:tcPr>
                  <w:tcW w:w="433" w:type="dxa"/>
                  <w:tcBorders>
                    <w:right w:val="single" w:sz="4" w:space="0" w:color="auto"/>
                  </w:tcBorders>
                </w:tcPr>
                <w:p w14:paraId="73B82E5A" w14:textId="77777777" w:rsidR="000575C4" w:rsidRPr="00AE6A3D" w:rsidRDefault="000575C4" w:rsidP="0069408C">
                  <w:pPr>
                    <w:pStyle w:val="Default"/>
                    <w:rPr>
                      <w:sz w:val="16"/>
                      <w:szCs w:val="16"/>
                    </w:rPr>
                  </w:pPr>
                  <w:proofErr w:type="spellStart"/>
                  <w:r w:rsidRPr="00AE6A3D">
                    <w:rPr>
                      <w:sz w:val="16"/>
                      <w:szCs w:val="16"/>
                    </w:rPr>
                    <w:t>lf</w:t>
                  </w:r>
                  <w:proofErr w:type="spellEnd"/>
                  <w:r w:rsidRPr="00AE6A3D">
                    <w:rPr>
                      <w:sz w:val="16"/>
                      <w:szCs w:val="16"/>
                    </w:rPr>
                    <w:t xml:space="preserve">. Nr. </w:t>
                  </w:r>
                </w:p>
              </w:tc>
              <w:tc>
                <w:tcPr>
                  <w:tcW w:w="1330" w:type="dxa"/>
                  <w:tcBorders>
                    <w:top w:val="single" w:sz="4" w:space="0" w:color="auto"/>
                    <w:left w:val="single" w:sz="4" w:space="0" w:color="auto"/>
                    <w:bottom w:val="single" w:sz="4" w:space="0" w:color="auto"/>
                    <w:right w:val="single" w:sz="6" w:space="0" w:color="000000"/>
                  </w:tcBorders>
                  <w:shd w:val="clear" w:color="auto" w:fill="CCCCCC"/>
                </w:tcPr>
                <w:p w14:paraId="7BD72508" w14:textId="77777777" w:rsidR="000575C4" w:rsidRPr="00AE6A3D" w:rsidRDefault="000575C4" w:rsidP="0069408C">
                  <w:pPr>
                    <w:pStyle w:val="Default"/>
                    <w:jc w:val="center"/>
                    <w:rPr>
                      <w:sz w:val="16"/>
                      <w:szCs w:val="16"/>
                    </w:rPr>
                  </w:pPr>
                  <w:r>
                    <w:rPr>
                      <w:sz w:val="16"/>
                      <w:szCs w:val="16"/>
                    </w:rPr>
                    <w:t>Tag der Inbetriebnahme</w:t>
                  </w:r>
                </w:p>
              </w:tc>
              <w:tc>
                <w:tcPr>
                  <w:tcW w:w="1743" w:type="dxa"/>
                  <w:tcBorders>
                    <w:top w:val="single" w:sz="4" w:space="0" w:color="auto"/>
                    <w:left w:val="single" w:sz="6" w:space="0" w:color="000000"/>
                    <w:bottom w:val="single" w:sz="4" w:space="0" w:color="auto"/>
                    <w:right w:val="single" w:sz="6" w:space="0" w:color="000000"/>
                  </w:tcBorders>
                  <w:shd w:val="clear" w:color="auto" w:fill="CCCCCC"/>
                </w:tcPr>
                <w:p w14:paraId="07B4AB4E" w14:textId="77777777" w:rsidR="000575C4" w:rsidRPr="00AE6A3D" w:rsidRDefault="000575C4" w:rsidP="0069408C">
                  <w:pPr>
                    <w:pStyle w:val="Default"/>
                    <w:jc w:val="center"/>
                    <w:rPr>
                      <w:sz w:val="16"/>
                      <w:szCs w:val="16"/>
                    </w:rPr>
                  </w:pPr>
                  <w:r>
                    <w:rPr>
                      <w:sz w:val="16"/>
                      <w:szCs w:val="16"/>
                    </w:rPr>
                    <w:t>Bezeich</w:t>
                  </w:r>
                  <w:r w:rsidRPr="00AE6A3D">
                    <w:rPr>
                      <w:sz w:val="16"/>
                      <w:szCs w:val="16"/>
                    </w:rPr>
                    <w:t>nung</w:t>
                  </w:r>
                </w:p>
              </w:tc>
              <w:tc>
                <w:tcPr>
                  <w:tcW w:w="861" w:type="dxa"/>
                  <w:tcBorders>
                    <w:top w:val="single" w:sz="4" w:space="0" w:color="auto"/>
                    <w:left w:val="single" w:sz="6" w:space="0" w:color="000000"/>
                    <w:bottom w:val="single" w:sz="4" w:space="0" w:color="auto"/>
                    <w:right w:val="single" w:sz="6" w:space="0" w:color="000000"/>
                  </w:tcBorders>
                  <w:shd w:val="clear" w:color="auto" w:fill="CCCCCC"/>
                </w:tcPr>
                <w:p w14:paraId="391C8B81" w14:textId="77777777" w:rsidR="000575C4" w:rsidRPr="00AE6A3D" w:rsidRDefault="000575C4" w:rsidP="0069408C">
                  <w:pPr>
                    <w:pStyle w:val="Default"/>
                    <w:jc w:val="center"/>
                    <w:rPr>
                      <w:sz w:val="16"/>
                      <w:szCs w:val="16"/>
                    </w:rPr>
                  </w:pPr>
                  <w:r w:rsidRPr="00AE6A3D">
                    <w:rPr>
                      <w:sz w:val="16"/>
                      <w:szCs w:val="16"/>
                    </w:rPr>
                    <w:t>Name, Anschrift Lieferant</w:t>
                  </w:r>
                </w:p>
              </w:tc>
              <w:tc>
                <w:tcPr>
                  <w:tcW w:w="411" w:type="dxa"/>
                  <w:tcBorders>
                    <w:top w:val="single" w:sz="4" w:space="0" w:color="auto"/>
                    <w:left w:val="single" w:sz="6" w:space="0" w:color="000000"/>
                    <w:bottom w:val="single" w:sz="4" w:space="0" w:color="auto"/>
                    <w:right w:val="single" w:sz="6" w:space="0" w:color="000000"/>
                  </w:tcBorders>
                  <w:shd w:val="clear" w:color="auto" w:fill="CCCCCC"/>
                </w:tcPr>
                <w:p w14:paraId="1720A83C" w14:textId="77777777" w:rsidR="000575C4" w:rsidRPr="00AE6A3D" w:rsidRDefault="000575C4" w:rsidP="0069408C">
                  <w:pPr>
                    <w:pStyle w:val="Default"/>
                    <w:jc w:val="center"/>
                    <w:rPr>
                      <w:sz w:val="16"/>
                      <w:szCs w:val="16"/>
                    </w:rPr>
                  </w:pPr>
                  <w:r>
                    <w:rPr>
                      <w:sz w:val="16"/>
                      <w:szCs w:val="16"/>
                    </w:rPr>
                    <w:t>ND</w:t>
                  </w:r>
                </w:p>
              </w:tc>
              <w:tc>
                <w:tcPr>
                  <w:tcW w:w="717" w:type="dxa"/>
                  <w:tcBorders>
                    <w:top w:val="single" w:sz="4" w:space="0" w:color="auto"/>
                    <w:left w:val="single" w:sz="6" w:space="0" w:color="000000"/>
                    <w:bottom w:val="single" w:sz="4" w:space="0" w:color="auto"/>
                    <w:right w:val="single" w:sz="6" w:space="0" w:color="000000"/>
                  </w:tcBorders>
                  <w:shd w:val="clear" w:color="auto" w:fill="CCCCCC"/>
                </w:tcPr>
                <w:p w14:paraId="5AE2CD80" w14:textId="77777777" w:rsidR="000575C4" w:rsidRPr="00AE6A3D" w:rsidRDefault="000575C4" w:rsidP="0069408C">
                  <w:pPr>
                    <w:pStyle w:val="Default"/>
                    <w:jc w:val="center"/>
                    <w:rPr>
                      <w:sz w:val="16"/>
                      <w:szCs w:val="16"/>
                    </w:rPr>
                  </w:pPr>
                  <w:r>
                    <w:rPr>
                      <w:sz w:val="16"/>
                      <w:szCs w:val="16"/>
                    </w:rPr>
                    <w:t>AW</w:t>
                  </w:r>
                </w:p>
              </w:tc>
              <w:tc>
                <w:tcPr>
                  <w:tcW w:w="879" w:type="dxa"/>
                  <w:tcBorders>
                    <w:top w:val="single" w:sz="4" w:space="0" w:color="auto"/>
                    <w:left w:val="single" w:sz="6" w:space="0" w:color="000000"/>
                    <w:bottom w:val="single" w:sz="4" w:space="0" w:color="auto"/>
                    <w:right w:val="single" w:sz="6" w:space="0" w:color="000000"/>
                  </w:tcBorders>
                  <w:shd w:val="clear" w:color="auto" w:fill="CCCCCC"/>
                </w:tcPr>
                <w:p w14:paraId="49F2A12F" w14:textId="77777777" w:rsidR="000575C4" w:rsidRPr="00AE6A3D" w:rsidRDefault="000575C4" w:rsidP="0069408C">
                  <w:pPr>
                    <w:pStyle w:val="Default"/>
                    <w:jc w:val="center"/>
                    <w:rPr>
                      <w:sz w:val="16"/>
                      <w:szCs w:val="16"/>
                    </w:rPr>
                  </w:pPr>
                  <w:r>
                    <w:rPr>
                      <w:sz w:val="16"/>
                      <w:szCs w:val="16"/>
                    </w:rPr>
                    <w:t>Buch</w:t>
                  </w:r>
                  <w:r w:rsidRPr="00AE6A3D">
                    <w:rPr>
                      <w:sz w:val="16"/>
                      <w:szCs w:val="16"/>
                    </w:rPr>
                    <w:t>wert 1.1.</w:t>
                  </w:r>
                  <w:r>
                    <w:rPr>
                      <w:sz w:val="16"/>
                      <w:szCs w:val="16"/>
                    </w:rPr>
                    <w:t xml:space="preserve"> d.J.</w:t>
                  </w:r>
                </w:p>
              </w:tc>
              <w:tc>
                <w:tcPr>
                  <w:tcW w:w="1597" w:type="dxa"/>
                  <w:tcBorders>
                    <w:top w:val="single" w:sz="4" w:space="0" w:color="auto"/>
                    <w:left w:val="single" w:sz="6" w:space="0" w:color="000000"/>
                    <w:bottom w:val="single" w:sz="4" w:space="0" w:color="auto"/>
                    <w:right w:val="single" w:sz="6" w:space="0" w:color="000000"/>
                  </w:tcBorders>
                  <w:shd w:val="clear" w:color="auto" w:fill="CCCCCC"/>
                </w:tcPr>
                <w:p w14:paraId="7C1E614F" w14:textId="77777777" w:rsidR="000575C4" w:rsidRPr="00AE6A3D" w:rsidRDefault="000575C4" w:rsidP="0069408C">
                  <w:pPr>
                    <w:pStyle w:val="Default"/>
                    <w:jc w:val="center"/>
                    <w:rPr>
                      <w:sz w:val="16"/>
                      <w:szCs w:val="16"/>
                    </w:rPr>
                  </w:pPr>
                  <w:r>
                    <w:rPr>
                      <w:sz w:val="16"/>
                      <w:szCs w:val="16"/>
                    </w:rPr>
                    <w:t>Jahresabschreib</w:t>
                  </w:r>
                  <w:r w:rsidRPr="00AE6A3D">
                    <w:rPr>
                      <w:sz w:val="16"/>
                      <w:szCs w:val="16"/>
                    </w:rPr>
                    <w:t>ung</w:t>
                  </w:r>
                </w:p>
              </w:tc>
              <w:tc>
                <w:tcPr>
                  <w:tcW w:w="938" w:type="dxa"/>
                  <w:tcBorders>
                    <w:top w:val="single" w:sz="4" w:space="0" w:color="auto"/>
                    <w:left w:val="single" w:sz="6" w:space="0" w:color="000000"/>
                    <w:bottom w:val="single" w:sz="4" w:space="0" w:color="auto"/>
                    <w:right w:val="single" w:sz="4" w:space="0" w:color="auto"/>
                  </w:tcBorders>
                  <w:shd w:val="clear" w:color="auto" w:fill="CCCCCC"/>
                </w:tcPr>
                <w:p w14:paraId="348820B7" w14:textId="77777777" w:rsidR="000575C4" w:rsidRPr="000732C4" w:rsidRDefault="000575C4" w:rsidP="0069408C">
                  <w:pPr>
                    <w:pStyle w:val="Default"/>
                    <w:jc w:val="center"/>
                    <w:rPr>
                      <w:sz w:val="16"/>
                      <w:szCs w:val="16"/>
                    </w:rPr>
                  </w:pPr>
                  <w:r w:rsidRPr="000732C4">
                    <w:rPr>
                      <w:sz w:val="16"/>
                      <w:szCs w:val="16"/>
                    </w:rPr>
                    <w:t>Buchwert 31.12.d.J.</w:t>
                  </w:r>
                </w:p>
              </w:tc>
            </w:tr>
            <w:tr w:rsidR="000575C4" w:rsidRPr="00C50E2B" w14:paraId="66662C27" w14:textId="77777777" w:rsidTr="000575C4">
              <w:trPr>
                <w:trHeight w:val="332"/>
              </w:trPr>
              <w:tc>
                <w:tcPr>
                  <w:tcW w:w="433" w:type="dxa"/>
                  <w:tcBorders>
                    <w:right w:val="single" w:sz="4" w:space="0" w:color="auto"/>
                  </w:tcBorders>
                  <w:vAlign w:val="center"/>
                </w:tcPr>
                <w:p w14:paraId="10C5334B" w14:textId="77777777" w:rsidR="000575C4" w:rsidRPr="00AE6A3D" w:rsidRDefault="000575C4" w:rsidP="0069408C">
                  <w:pPr>
                    <w:pStyle w:val="Default"/>
                    <w:rPr>
                      <w:sz w:val="16"/>
                      <w:szCs w:val="16"/>
                    </w:rPr>
                  </w:pPr>
                  <w:r>
                    <w:rPr>
                      <w:sz w:val="16"/>
                      <w:szCs w:val="16"/>
                    </w:rPr>
                    <w:t>1</w:t>
                  </w:r>
                </w:p>
              </w:tc>
              <w:tc>
                <w:tcPr>
                  <w:tcW w:w="1330" w:type="dxa"/>
                  <w:tcBorders>
                    <w:top w:val="single" w:sz="4" w:space="0" w:color="auto"/>
                    <w:left w:val="single" w:sz="4" w:space="0" w:color="auto"/>
                    <w:bottom w:val="single" w:sz="4" w:space="0" w:color="auto"/>
                    <w:right w:val="single" w:sz="4" w:space="0" w:color="auto"/>
                  </w:tcBorders>
                  <w:vAlign w:val="center"/>
                </w:tcPr>
                <w:p w14:paraId="784D7D90" w14:textId="77777777" w:rsidR="000575C4" w:rsidRPr="00C50E2B" w:rsidRDefault="000575C4" w:rsidP="0069408C">
                  <w:pPr>
                    <w:pStyle w:val="Default"/>
                    <w:jc w:val="center"/>
                    <w:rPr>
                      <w:sz w:val="16"/>
                      <w:szCs w:val="16"/>
                      <w:lang w:val="en-GB"/>
                    </w:rPr>
                  </w:pPr>
                  <w:r w:rsidRPr="00C50E2B">
                    <w:rPr>
                      <w:iCs/>
                      <w:sz w:val="16"/>
                      <w:szCs w:val="16"/>
                      <w:lang w:val="en-GB"/>
                    </w:rPr>
                    <w:t>2.</w:t>
                  </w:r>
                  <w:r>
                    <w:rPr>
                      <w:iCs/>
                      <w:sz w:val="16"/>
                      <w:szCs w:val="16"/>
                      <w:lang w:val="en-GB"/>
                    </w:rPr>
                    <w:t>7.02</w:t>
                  </w:r>
                </w:p>
              </w:tc>
              <w:tc>
                <w:tcPr>
                  <w:tcW w:w="1743" w:type="dxa"/>
                  <w:tcBorders>
                    <w:top w:val="single" w:sz="4" w:space="0" w:color="auto"/>
                    <w:left w:val="single" w:sz="4" w:space="0" w:color="auto"/>
                    <w:bottom w:val="single" w:sz="4" w:space="0" w:color="auto"/>
                    <w:right w:val="single" w:sz="4" w:space="0" w:color="auto"/>
                  </w:tcBorders>
                  <w:vAlign w:val="center"/>
                </w:tcPr>
                <w:p w14:paraId="4FD6FBCA" w14:textId="77777777" w:rsidR="000575C4" w:rsidRPr="00C50E2B" w:rsidRDefault="000575C4" w:rsidP="0069408C">
                  <w:pPr>
                    <w:pStyle w:val="Default"/>
                    <w:rPr>
                      <w:sz w:val="16"/>
                      <w:szCs w:val="16"/>
                      <w:lang w:val="en-GB"/>
                    </w:rPr>
                  </w:pPr>
                  <w:proofErr w:type="spellStart"/>
                  <w:r>
                    <w:rPr>
                      <w:iCs/>
                      <w:sz w:val="16"/>
                      <w:szCs w:val="16"/>
                      <w:lang w:val="en-GB"/>
                    </w:rPr>
                    <w:t>Einrichtung</w:t>
                  </w:r>
                  <w:proofErr w:type="spellEnd"/>
                  <w:r>
                    <w:rPr>
                      <w:iCs/>
                      <w:sz w:val="16"/>
                      <w:szCs w:val="16"/>
                      <w:lang w:val="en-GB"/>
                    </w:rPr>
                    <w:t xml:space="preserve"> </w:t>
                  </w:r>
                  <w:proofErr w:type="spellStart"/>
                  <w:r>
                    <w:rPr>
                      <w:iCs/>
                      <w:sz w:val="16"/>
                      <w:szCs w:val="16"/>
                      <w:lang w:val="en-GB"/>
                    </w:rPr>
                    <w:t>Speisesaal</w:t>
                  </w:r>
                  <w:proofErr w:type="spellEnd"/>
                </w:p>
              </w:tc>
              <w:tc>
                <w:tcPr>
                  <w:tcW w:w="861" w:type="dxa"/>
                  <w:tcBorders>
                    <w:top w:val="single" w:sz="4" w:space="0" w:color="auto"/>
                    <w:left w:val="single" w:sz="4" w:space="0" w:color="auto"/>
                    <w:bottom w:val="single" w:sz="4" w:space="0" w:color="auto"/>
                    <w:right w:val="single" w:sz="4" w:space="0" w:color="auto"/>
                  </w:tcBorders>
                  <w:vAlign w:val="center"/>
                </w:tcPr>
                <w:p w14:paraId="0586659A" w14:textId="77777777" w:rsidR="000575C4" w:rsidRPr="00C50E2B" w:rsidRDefault="000575C4" w:rsidP="0069408C">
                  <w:pPr>
                    <w:pStyle w:val="Default"/>
                    <w:rPr>
                      <w:sz w:val="16"/>
                      <w:szCs w:val="16"/>
                      <w:lang w:val="en-GB"/>
                    </w:rPr>
                  </w:pPr>
                  <w:proofErr w:type="spellStart"/>
                  <w:r>
                    <w:rPr>
                      <w:iCs/>
                      <w:sz w:val="16"/>
                      <w:szCs w:val="16"/>
                      <w:lang w:val="en-GB"/>
                    </w:rPr>
                    <w:t>Leiner</w:t>
                  </w:r>
                  <w:proofErr w:type="spellEnd"/>
                </w:p>
              </w:tc>
              <w:tc>
                <w:tcPr>
                  <w:tcW w:w="411" w:type="dxa"/>
                  <w:tcBorders>
                    <w:top w:val="single" w:sz="4" w:space="0" w:color="auto"/>
                    <w:left w:val="single" w:sz="4" w:space="0" w:color="auto"/>
                    <w:bottom w:val="single" w:sz="4" w:space="0" w:color="auto"/>
                    <w:right w:val="single" w:sz="4" w:space="0" w:color="auto"/>
                  </w:tcBorders>
                  <w:vAlign w:val="center"/>
                </w:tcPr>
                <w:p w14:paraId="0FF48A08" w14:textId="77777777" w:rsidR="000575C4" w:rsidRPr="00C50E2B" w:rsidRDefault="000575C4" w:rsidP="0069408C">
                  <w:pPr>
                    <w:pStyle w:val="Default"/>
                    <w:jc w:val="center"/>
                    <w:rPr>
                      <w:sz w:val="16"/>
                      <w:szCs w:val="16"/>
                      <w:lang w:val="en-GB"/>
                    </w:rPr>
                  </w:pPr>
                  <w:r>
                    <w:rPr>
                      <w:iCs/>
                      <w:sz w:val="16"/>
                      <w:szCs w:val="16"/>
                      <w:lang w:val="en-GB"/>
                    </w:rPr>
                    <w:t>10</w:t>
                  </w:r>
                  <w:r w:rsidRPr="00C50E2B">
                    <w:rPr>
                      <w:iCs/>
                      <w:sz w:val="16"/>
                      <w:szCs w:val="16"/>
                      <w:lang w:val="en-GB"/>
                    </w:rPr>
                    <w:t xml:space="preserve"> </w:t>
                  </w:r>
                </w:p>
              </w:tc>
              <w:tc>
                <w:tcPr>
                  <w:tcW w:w="717" w:type="dxa"/>
                  <w:tcBorders>
                    <w:top w:val="single" w:sz="4" w:space="0" w:color="auto"/>
                    <w:left w:val="single" w:sz="4" w:space="0" w:color="auto"/>
                    <w:bottom w:val="single" w:sz="4" w:space="0" w:color="auto"/>
                    <w:right w:val="single" w:sz="4" w:space="0" w:color="auto"/>
                  </w:tcBorders>
                  <w:vAlign w:val="center"/>
                </w:tcPr>
                <w:p w14:paraId="33601A84" w14:textId="77777777" w:rsidR="000575C4" w:rsidRPr="00C50E2B" w:rsidRDefault="000575C4" w:rsidP="0069408C">
                  <w:pPr>
                    <w:pStyle w:val="Default"/>
                    <w:jc w:val="center"/>
                    <w:rPr>
                      <w:sz w:val="16"/>
                      <w:szCs w:val="16"/>
                      <w:lang w:val="en-GB"/>
                    </w:rPr>
                  </w:pPr>
                  <w:proofErr w:type="gramStart"/>
                  <w:r>
                    <w:rPr>
                      <w:sz w:val="16"/>
                      <w:szCs w:val="16"/>
                      <w:lang w:val="en-GB"/>
                    </w:rPr>
                    <w:t>9.500,-</w:t>
                  </w:r>
                  <w:proofErr w:type="gramEnd"/>
                </w:p>
              </w:tc>
              <w:tc>
                <w:tcPr>
                  <w:tcW w:w="879" w:type="dxa"/>
                  <w:tcBorders>
                    <w:top w:val="single" w:sz="4" w:space="0" w:color="auto"/>
                    <w:left w:val="single" w:sz="4" w:space="0" w:color="auto"/>
                    <w:bottom w:val="single" w:sz="4" w:space="0" w:color="auto"/>
                    <w:right w:val="single" w:sz="4" w:space="0" w:color="auto"/>
                  </w:tcBorders>
                  <w:vAlign w:val="center"/>
                </w:tcPr>
                <w:p w14:paraId="08E609FB" w14:textId="77777777" w:rsidR="000575C4" w:rsidRPr="00C50E2B" w:rsidRDefault="000575C4" w:rsidP="0069408C">
                  <w:pPr>
                    <w:pStyle w:val="Default"/>
                    <w:jc w:val="center"/>
                    <w:rPr>
                      <w:sz w:val="16"/>
                      <w:szCs w:val="16"/>
                      <w:lang w:val="en-GB"/>
                    </w:rPr>
                  </w:pPr>
                  <w:proofErr w:type="gramStart"/>
                  <w:r>
                    <w:rPr>
                      <w:iCs/>
                      <w:sz w:val="16"/>
                      <w:szCs w:val="16"/>
                      <w:lang w:val="en-GB"/>
                    </w:rPr>
                    <w:t>475,-</w:t>
                  </w:r>
                  <w:proofErr w:type="gramEnd"/>
                </w:p>
              </w:tc>
              <w:tc>
                <w:tcPr>
                  <w:tcW w:w="1597" w:type="dxa"/>
                  <w:tcBorders>
                    <w:top w:val="single" w:sz="4" w:space="0" w:color="auto"/>
                    <w:left w:val="single" w:sz="4" w:space="0" w:color="auto"/>
                    <w:bottom w:val="single" w:sz="4" w:space="0" w:color="auto"/>
                    <w:right w:val="single" w:sz="4" w:space="0" w:color="auto"/>
                  </w:tcBorders>
                  <w:vAlign w:val="center"/>
                </w:tcPr>
                <w:p w14:paraId="7C19955B" w14:textId="77777777" w:rsidR="000575C4" w:rsidRPr="00C50E2B" w:rsidRDefault="000575C4" w:rsidP="0069408C">
                  <w:pPr>
                    <w:pStyle w:val="Default"/>
                    <w:jc w:val="center"/>
                    <w:rPr>
                      <w:sz w:val="16"/>
                      <w:szCs w:val="16"/>
                      <w:lang w:val="en-GB"/>
                    </w:rPr>
                  </w:pPr>
                </w:p>
              </w:tc>
              <w:tc>
                <w:tcPr>
                  <w:tcW w:w="938" w:type="dxa"/>
                  <w:tcBorders>
                    <w:top w:val="single" w:sz="4" w:space="0" w:color="auto"/>
                    <w:left w:val="single" w:sz="4" w:space="0" w:color="auto"/>
                    <w:bottom w:val="single" w:sz="4" w:space="0" w:color="auto"/>
                    <w:right w:val="single" w:sz="4" w:space="0" w:color="auto"/>
                  </w:tcBorders>
                  <w:vAlign w:val="center"/>
                </w:tcPr>
                <w:p w14:paraId="7C83C695" w14:textId="77777777" w:rsidR="000575C4" w:rsidRPr="00C50E2B" w:rsidRDefault="000575C4" w:rsidP="0069408C">
                  <w:pPr>
                    <w:pStyle w:val="Default"/>
                    <w:jc w:val="right"/>
                    <w:rPr>
                      <w:sz w:val="16"/>
                      <w:szCs w:val="16"/>
                      <w:lang w:val="en-GB"/>
                    </w:rPr>
                  </w:pPr>
                </w:p>
              </w:tc>
            </w:tr>
            <w:tr w:rsidR="000575C4" w:rsidRPr="00C50E2B" w14:paraId="1E3EF241" w14:textId="77777777" w:rsidTr="000575C4">
              <w:trPr>
                <w:trHeight w:val="382"/>
              </w:trPr>
              <w:tc>
                <w:tcPr>
                  <w:tcW w:w="433" w:type="dxa"/>
                  <w:tcBorders>
                    <w:right w:val="single" w:sz="4" w:space="0" w:color="auto"/>
                  </w:tcBorders>
                  <w:vAlign w:val="center"/>
                </w:tcPr>
                <w:p w14:paraId="78B8AEE7" w14:textId="77777777" w:rsidR="000575C4" w:rsidRDefault="000575C4" w:rsidP="0069408C">
                  <w:pPr>
                    <w:pStyle w:val="Default"/>
                    <w:rPr>
                      <w:sz w:val="16"/>
                      <w:szCs w:val="16"/>
                      <w:lang w:val="en-GB"/>
                    </w:rPr>
                  </w:pPr>
                  <w:r>
                    <w:rPr>
                      <w:sz w:val="16"/>
                      <w:szCs w:val="16"/>
                      <w:lang w:val="en-GB"/>
                    </w:rPr>
                    <w:t>2</w:t>
                  </w:r>
                </w:p>
              </w:tc>
              <w:tc>
                <w:tcPr>
                  <w:tcW w:w="1330" w:type="dxa"/>
                  <w:tcBorders>
                    <w:top w:val="single" w:sz="4" w:space="0" w:color="auto"/>
                    <w:left w:val="single" w:sz="4" w:space="0" w:color="auto"/>
                    <w:bottom w:val="single" w:sz="4" w:space="0" w:color="auto"/>
                    <w:right w:val="single" w:sz="4" w:space="0" w:color="auto"/>
                  </w:tcBorders>
                  <w:vAlign w:val="center"/>
                </w:tcPr>
                <w:p w14:paraId="601AD2D8" w14:textId="77777777" w:rsidR="000575C4" w:rsidRPr="00C546AC" w:rsidRDefault="000575C4" w:rsidP="0069408C">
                  <w:pPr>
                    <w:pStyle w:val="Default"/>
                    <w:jc w:val="center"/>
                    <w:rPr>
                      <w:sz w:val="16"/>
                      <w:szCs w:val="16"/>
                    </w:rPr>
                  </w:pPr>
                  <w:r>
                    <w:rPr>
                      <w:iCs/>
                      <w:sz w:val="16"/>
                      <w:szCs w:val="16"/>
                    </w:rPr>
                    <w:t>1.5.09</w:t>
                  </w:r>
                </w:p>
              </w:tc>
              <w:tc>
                <w:tcPr>
                  <w:tcW w:w="1743" w:type="dxa"/>
                  <w:tcBorders>
                    <w:top w:val="single" w:sz="4" w:space="0" w:color="auto"/>
                    <w:left w:val="single" w:sz="4" w:space="0" w:color="auto"/>
                    <w:bottom w:val="single" w:sz="4" w:space="0" w:color="auto"/>
                    <w:right w:val="single" w:sz="4" w:space="0" w:color="auto"/>
                  </w:tcBorders>
                  <w:vAlign w:val="center"/>
                </w:tcPr>
                <w:p w14:paraId="00179D49" w14:textId="77777777" w:rsidR="000575C4" w:rsidRPr="00C546AC" w:rsidRDefault="000575C4" w:rsidP="0069408C">
                  <w:pPr>
                    <w:pStyle w:val="Default"/>
                    <w:rPr>
                      <w:sz w:val="16"/>
                      <w:szCs w:val="16"/>
                    </w:rPr>
                  </w:pPr>
                  <w:r>
                    <w:rPr>
                      <w:iCs/>
                      <w:sz w:val="16"/>
                      <w:szCs w:val="16"/>
                    </w:rPr>
                    <w:t>Weinkühlanlage</w:t>
                  </w:r>
                </w:p>
              </w:tc>
              <w:tc>
                <w:tcPr>
                  <w:tcW w:w="861" w:type="dxa"/>
                  <w:tcBorders>
                    <w:top w:val="single" w:sz="4" w:space="0" w:color="auto"/>
                    <w:left w:val="single" w:sz="4" w:space="0" w:color="auto"/>
                    <w:bottom w:val="single" w:sz="4" w:space="0" w:color="auto"/>
                    <w:right w:val="single" w:sz="4" w:space="0" w:color="auto"/>
                  </w:tcBorders>
                  <w:vAlign w:val="center"/>
                </w:tcPr>
                <w:p w14:paraId="24F9B3D1" w14:textId="77777777" w:rsidR="000575C4" w:rsidRPr="00C546AC" w:rsidRDefault="000575C4" w:rsidP="0069408C">
                  <w:pPr>
                    <w:pStyle w:val="Default"/>
                    <w:rPr>
                      <w:sz w:val="16"/>
                      <w:szCs w:val="16"/>
                    </w:rPr>
                  </w:pPr>
                  <w:r>
                    <w:rPr>
                      <w:sz w:val="16"/>
                      <w:szCs w:val="16"/>
                    </w:rPr>
                    <w:t>Melzer</w:t>
                  </w:r>
                </w:p>
              </w:tc>
              <w:tc>
                <w:tcPr>
                  <w:tcW w:w="411" w:type="dxa"/>
                  <w:tcBorders>
                    <w:top w:val="single" w:sz="4" w:space="0" w:color="auto"/>
                    <w:left w:val="single" w:sz="4" w:space="0" w:color="auto"/>
                    <w:bottom w:val="single" w:sz="4" w:space="0" w:color="auto"/>
                    <w:right w:val="single" w:sz="4" w:space="0" w:color="auto"/>
                  </w:tcBorders>
                  <w:vAlign w:val="center"/>
                </w:tcPr>
                <w:p w14:paraId="1A74188B" w14:textId="77777777" w:rsidR="000575C4" w:rsidRPr="00C546AC" w:rsidRDefault="000575C4" w:rsidP="0069408C">
                  <w:pPr>
                    <w:pStyle w:val="Default"/>
                    <w:jc w:val="center"/>
                    <w:rPr>
                      <w:sz w:val="16"/>
                      <w:szCs w:val="16"/>
                    </w:rPr>
                  </w:pPr>
                  <w:r>
                    <w:rPr>
                      <w:sz w:val="16"/>
                      <w:szCs w:val="16"/>
                    </w:rPr>
                    <w:t>8</w:t>
                  </w:r>
                </w:p>
              </w:tc>
              <w:tc>
                <w:tcPr>
                  <w:tcW w:w="717" w:type="dxa"/>
                  <w:tcBorders>
                    <w:top w:val="single" w:sz="4" w:space="0" w:color="auto"/>
                    <w:left w:val="single" w:sz="4" w:space="0" w:color="auto"/>
                    <w:bottom w:val="single" w:sz="4" w:space="0" w:color="auto"/>
                    <w:right w:val="single" w:sz="4" w:space="0" w:color="auto"/>
                  </w:tcBorders>
                  <w:vAlign w:val="center"/>
                </w:tcPr>
                <w:p w14:paraId="72DE55C6" w14:textId="77777777" w:rsidR="000575C4" w:rsidRPr="00C546AC" w:rsidRDefault="000575C4" w:rsidP="0069408C">
                  <w:pPr>
                    <w:pStyle w:val="Default"/>
                    <w:jc w:val="center"/>
                    <w:rPr>
                      <w:sz w:val="16"/>
                      <w:szCs w:val="16"/>
                    </w:rPr>
                  </w:pPr>
                  <w:r>
                    <w:rPr>
                      <w:sz w:val="16"/>
                      <w:szCs w:val="16"/>
                    </w:rPr>
                    <w:t>3.450,-</w:t>
                  </w:r>
                </w:p>
              </w:tc>
              <w:tc>
                <w:tcPr>
                  <w:tcW w:w="879" w:type="dxa"/>
                  <w:tcBorders>
                    <w:top w:val="single" w:sz="4" w:space="0" w:color="auto"/>
                    <w:left w:val="single" w:sz="4" w:space="0" w:color="auto"/>
                    <w:bottom w:val="single" w:sz="4" w:space="0" w:color="auto"/>
                    <w:right w:val="single" w:sz="4" w:space="0" w:color="auto"/>
                  </w:tcBorders>
                  <w:vAlign w:val="center"/>
                </w:tcPr>
                <w:p w14:paraId="568D7F7E" w14:textId="77777777" w:rsidR="000575C4" w:rsidRPr="00C546AC" w:rsidRDefault="000575C4" w:rsidP="0069408C">
                  <w:pPr>
                    <w:pStyle w:val="Default"/>
                    <w:jc w:val="center"/>
                    <w:rPr>
                      <w:sz w:val="16"/>
                      <w:szCs w:val="16"/>
                    </w:rPr>
                  </w:pPr>
                  <w:r>
                    <w:rPr>
                      <w:sz w:val="16"/>
                      <w:szCs w:val="16"/>
                    </w:rPr>
                    <w:t>2.156,25</w:t>
                  </w:r>
                </w:p>
              </w:tc>
              <w:tc>
                <w:tcPr>
                  <w:tcW w:w="1597" w:type="dxa"/>
                  <w:tcBorders>
                    <w:top w:val="single" w:sz="4" w:space="0" w:color="auto"/>
                    <w:left w:val="single" w:sz="4" w:space="0" w:color="auto"/>
                    <w:bottom w:val="single" w:sz="4" w:space="0" w:color="auto"/>
                    <w:right w:val="single" w:sz="4" w:space="0" w:color="auto"/>
                  </w:tcBorders>
                  <w:vAlign w:val="center"/>
                </w:tcPr>
                <w:p w14:paraId="0D60FAA4" w14:textId="77777777" w:rsidR="000575C4" w:rsidRPr="00C50E2B" w:rsidRDefault="000575C4" w:rsidP="0069408C">
                  <w:pPr>
                    <w:pStyle w:val="Default"/>
                    <w:jc w:val="center"/>
                    <w:rPr>
                      <w:sz w:val="16"/>
                      <w:szCs w:val="16"/>
                      <w:lang w:val="en-GB"/>
                    </w:rPr>
                  </w:pPr>
                </w:p>
              </w:tc>
              <w:tc>
                <w:tcPr>
                  <w:tcW w:w="938" w:type="dxa"/>
                  <w:tcBorders>
                    <w:top w:val="single" w:sz="4" w:space="0" w:color="auto"/>
                    <w:left w:val="single" w:sz="4" w:space="0" w:color="auto"/>
                    <w:bottom w:val="single" w:sz="4" w:space="0" w:color="auto"/>
                    <w:right w:val="single" w:sz="4" w:space="0" w:color="auto"/>
                  </w:tcBorders>
                  <w:vAlign w:val="center"/>
                </w:tcPr>
                <w:p w14:paraId="5C7C0E56" w14:textId="77777777" w:rsidR="000575C4" w:rsidRPr="00C50E2B" w:rsidRDefault="000575C4" w:rsidP="0069408C">
                  <w:pPr>
                    <w:pStyle w:val="Default"/>
                    <w:jc w:val="right"/>
                    <w:rPr>
                      <w:sz w:val="16"/>
                      <w:szCs w:val="16"/>
                      <w:lang w:val="en-GB"/>
                    </w:rPr>
                  </w:pPr>
                </w:p>
              </w:tc>
            </w:tr>
            <w:tr w:rsidR="000575C4" w:rsidRPr="008A6807" w14:paraId="3CBD1CEE" w14:textId="77777777" w:rsidTr="000575C4">
              <w:trPr>
                <w:trHeight w:val="432"/>
              </w:trPr>
              <w:tc>
                <w:tcPr>
                  <w:tcW w:w="433" w:type="dxa"/>
                  <w:tcBorders>
                    <w:right w:val="single" w:sz="4" w:space="0" w:color="auto"/>
                  </w:tcBorders>
                  <w:vAlign w:val="center"/>
                </w:tcPr>
                <w:p w14:paraId="6FE06880" w14:textId="77777777" w:rsidR="000575C4" w:rsidRDefault="000575C4" w:rsidP="0069408C">
                  <w:pPr>
                    <w:pStyle w:val="Default"/>
                    <w:rPr>
                      <w:sz w:val="16"/>
                      <w:szCs w:val="16"/>
                      <w:lang w:val="en-GB"/>
                    </w:rPr>
                  </w:pPr>
                  <w:r>
                    <w:rPr>
                      <w:sz w:val="16"/>
                      <w:szCs w:val="16"/>
                      <w:lang w:val="en-GB"/>
                    </w:rPr>
                    <w:t>3</w:t>
                  </w:r>
                </w:p>
              </w:tc>
              <w:tc>
                <w:tcPr>
                  <w:tcW w:w="1330" w:type="dxa"/>
                  <w:tcBorders>
                    <w:top w:val="single" w:sz="4" w:space="0" w:color="auto"/>
                    <w:left w:val="single" w:sz="4" w:space="0" w:color="auto"/>
                    <w:bottom w:val="single" w:sz="4" w:space="0" w:color="auto"/>
                    <w:right w:val="single" w:sz="4" w:space="0" w:color="auto"/>
                  </w:tcBorders>
                  <w:vAlign w:val="center"/>
                </w:tcPr>
                <w:p w14:paraId="0F15DBE2" w14:textId="77777777" w:rsidR="000575C4" w:rsidRPr="008A6807" w:rsidRDefault="000575C4" w:rsidP="0069408C">
                  <w:pPr>
                    <w:pStyle w:val="Default"/>
                    <w:jc w:val="center"/>
                    <w:rPr>
                      <w:sz w:val="16"/>
                      <w:szCs w:val="16"/>
                    </w:rPr>
                  </w:pPr>
                  <w:r w:rsidRPr="008A6807">
                    <w:rPr>
                      <w:sz w:val="16"/>
                      <w:szCs w:val="16"/>
                    </w:rPr>
                    <w:t>1.10.</w:t>
                  </w:r>
                  <w:r>
                    <w:rPr>
                      <w:sz w:val="16"/>
                      <w:szCs w:val="16"/>
                    </w:rPr>
                    <w:t>11</w:t>
                  </w:r>
                </w:p>
              </w:tc>
              <w:tc>
                <w:tcPr>
                  <w:tcW w:w="1743" w:type="dxa"/>
                  <w:tcBorders>
                    <w:top w:val="single" w:sz="4" w:space="0" w:color="auto"/>
                    <w:left w:val="single" w:sz="4" w:space="0" w:color="auto"/>
                    <w:bottom w:val="single" w:sz="4" w:space="0" w:color="auto"/>
                    <w:right w:val="single" w:sz="4" w:space="0" w:color="auto"/>
                  </w:tcBorders>
                  <w:vAlign w:val="center"/>
                </w:tcPr>
                <w:p w14:paraId="54A1176F" w14:textId="77777777" w:rsidR="000575C4" w:rsidRPr="008A6807" w:rsidRDefault="000575C4" w:rsidP="0069408C">
                  <w:pPr>
                    <w:pStyle w:val="Default"/>
                    <w:rPr>
                      <w:sz w:val="16"/>
                      <w:szCs w:val="16"/>
                    </w:rPr>
                  </w:pPr>
                  <w:r>
                    <w:rPr>
                      <w:sz w:val="16"/>
                      <w:szCs w:val="16"/>
                    </w:rPr>
                    <w:t>Geschirrspülmaschine</w:t>
                  </w:r>
                </w:p>
              </w:tc>
              <w:tc>
                <w:tcPr>
                  <w:tcW w:w="861" w:type="dxa"/>
                  <w:tcBorders>
                    <w:top w:val="single" w:sz="4" w:space="0" w:color="auto"/>
                    <w:left w:val="single" w:sz="4" w:space="0" w:color="auto"/>
                    <w:bottom w:val="single" w:sz="4" w:space="0" w:color="auto"/>
                    <w:right w:val="single" w:sz="4" w:space="0" w:color="auto"/>
                  </w:tcBorders>
                  <w:vAlign w:val="center"/>
                </w:tcPr>
                <w:p w14:paraId="430CEF37" w14:textId="77777777" w:rsidR="000575C4" w:rsidRPr="008A6807" w:rsidRDefault="000575C4" w:rsidP="0069408C">
                  <w:pPr>
                    <w:pStyle w:val="Default"/>
                    <w:rPr>
                      <w:sz w:val="16"/>
                      <w:szCs w:val="16"/>
                    </w:rPr>
                  </w:pPr>
                  <w:r>
                    <w:rPr>
                      <w:sz w:val="16"/>
                      <w:szCs w:val="16"/>
                    </w:rPr>
                    <w:t>Siemens</w:t>
                  </w:r>
                </w:p>
              </w:tc>
              <w:tc>
                <w:tcPr>
                  <w:tcW w:w="411" w:type="dxa"/>
                  <w:tcBorders>
                    <w:top w:val="single" w:sz="4" w:space="0" w:color="auto"/>
                    <w:left w:val="single" w:sz="4" w:space="0" w:color="auto"/>
                    <w:bottom w:val="single" w:sz="4" w:space="0" w:color="auto"/>
                    <w:right w:val="single" w:sz="4" w:space="0" w:color="auto"/>
                  </w:tcBorders>
                  <w:vAlign w:val="center"/>
                </w:tcPr>
                <w:p w14:paraId="6241EE6A" w14:textId="77777777" w:rsidR="000575C4" w:rsidRPr="008A6807" w:rsidRDefault="000575C4" w:rsidP="0069408C">
                  <w:pPr>
                    <w:pStyle w:val="Default"/>
                    <w:jc w:val="center"/>
                    <w:rPr>
                      <w:sz w:val="16"/>
                      <w:szCs w:val="16"/>
                    </w:rPr>
                  </w:pPr>
                  <w:r>
                    <w:rPr>
                      <w:sz w:val="16"/>
                      <w:szCs w:val="16"/>
                    </w:rPr>
                    <w:t>5</w:t>
                  </w:r>
                </w:p>
              </w:tc>
              <w:tc>
                <w:tcPr>
                  <w:tcW w:w="717" w:type="dxa"/>
                  <w:tcBorders>
                    <w:top w:val="single" w:sz="4" w:space="0" w:color="auto"/>
                    <w:left w:val="single" w:sz="4" w:space="0" w:color="auto"/>
                    <w:bottom w:val="single" w:sz="4" w:space="0" w:color="auto"/>
                    <w:right w:val="single" w:sz="4" w:space="0" w:color="auto"/>
                  </w:tcBorders>
                  <w:vAlign w:val="center"/>
                </w:tcPr>
                <w:p w14:paraId="166445C2" w14:textId="77777777" w:rsidR="000575C4" w:rsidRPr="008A6807" w:rsidRDefault="000575C4" w:rsidP="0069408C">
                  <w:pPr>
                    <w:pStyle w:val="Default"/>
                    <w:jc w:val="center"/>
                    <w:rPr>
                      <w:sz w:val="16"/>
                      <w:szCs w:val="16"/>
                    </w:rPr>
                  </w:pPr>
                  <w:r>
                    <w:rPr>
                      <w:sz w:val="16"/>
                      <w:szCs w:val="16"/>
                    </w:rPr>
                    <w:t>1.800,-</w:t>
                  </w:r>
                </w:p>
              </w:tc>
              <w:tc>
                <w:tcPr>
                  <w:tcW w:w="879" w:type="dxa"/>
                  <w:tcBorders>
                    <w:top w:val="single" w:sz="4" w:space="0" w:color="auto"/>
                    <w:left w:val="single" w:sz="4" w:space="0" w:color="auto"/>
                    <w:bottom w:val="single" w:sz="4" w:space="0" w:color="auto"/>
                    <w:right w:val="single" w:sz="4" w:space="0" w:color="auto"/>
                  </w:tcBorders>
                  <w:vAlign w:val="center"/>
                </w:tcPr>
                <w:p w14:paraId="1FD4D083" w14:textId="77777777" w:rsidR="000575C4" w:rsidRPr="008A6807" w:rsidRDefault="000575C4" w:rsidP="0069408C">
                  <w:pPr>
                    <w:pStyle w:val="Default"/>
                    <w:jc w:val="center"/>
                    <w:rPr>
                      <w:sz w:val="16"/>
                      <w:szCs w:val="16"/>
                    </w:rPr>
                  </w:pPr>
                  <w:r>
                    <w:rPr>
                      <w:sz w:val="16"/>
                      <w:szCs w:val="16"/>
                    </w:rPr>
                    <w:t>1.620</w:t>
                  </w:r>
                </w:p>
              </w:tc>
              <w:tc>
                <w:tcPr>
                  <w:tcW w:w="1597" w:type="dxa"/>
                  <w:tcBorders>
                    <w:top w:val="single" w:sz="4" w:space="0" w:color="auto"/>
                    <w:left w:val="single" w:sz="4" w:space="0" w:color="auto"/>
                    <w:bottom w:val="single" w:sz="4" w:space="0" w:color="auto"/>
                    <w:right w:val="single" w:sz="4" w:space="0" w:color="auto"/>
                  </w:tcBorders>
                  <w:vAlign w:val="center"/>
                </w:tcPr>
                <w:p w14:paraId="424FEB6F" w14:textId="77777777" w:rsidR="000575C4" w:rsidRPr="008A6807" w:rsidRDefault="000575C4" w:rsidP="0069408C">
                  <w:pPr>
                    <w:pStyle w:val="Default"/>
                    <w:jc w:val="center"/>
                    <w:rPr>
                      <w:sz w:val="16"/>
                      <w:szCs w:val="16"/>
                    </w:rPr>
                  </w:pPr>
                </w:p>
              </w:tc>
              <w:tc>
                <w:tcPr>
                  <w:tcW w:w="938" w:type="dxa"/>
                  <w:tcBorders>
                    <w:top w:val="single" w:sz="4" w:space="0" w:color="auto"/>
                    <w:left w:val="single" w:sz="4" w:space="0" w:color="auto"/>
                    <w:bottom w:val="single" w:sz="4" w:space="0" w:color="auto"/>
                    <w:right w:val="single" w:sz="4" w:space="0" w:color="auto"/>
                  </w:tcBorders>
                  <w:vAlign w:val="center"/>
                </w:tcPr>
                <w:p w14:paraId="0F07E3DC" w14:textId="77777777" w:rsidR="000575C4" w:rsidRPr="008A6807" w:rsidRDefault="000575C4" w:rsidP="0069408C">
                  <w:pPr>
                    <w:pStyle w:val="Default"/>
                    <w:jc w:val="right"/>
                    <w:rPr>
                      <w:sz w:val="16"/>
                      <w:szCs w:val="16"/>
                    </w:rPr>
                  </w:pPr>
                </w:p>
              </w:tc>
            </w:tr>
            <w:tr w:rsidR="000575C4" w:rsidRPr="008A6807" w14:paraId="0E363469" w14:textId="77777777" w:rsidTr="000575C4">
              <w:trPr>
                <w:trHeight w:val="454"/>
              </w:trPr>
              <w:tc>
                <w:tcPr>
                  <w:tcW w:w="433" w:type="dxa"/>
                  <w:tcBorders>
                    <w:right w:val="single" w:sz="4" w:space="0" w:color="auto"/>
                  </w:tcBorders>
                  <w:vAlign w:val="center"/>
                </w:tcPr>
                <w:p w14:paraId="3E0B9E2B" w14:textId="77777777" w:rsidR="000575C4" w:rsidRPr="008A6807" w:rsidRDefault="000575C4" w:rsidP="0069408C">
                  <w:pPr>
                    <w:pStyle w:val="Default"/>
                    <w:rPr>
                      <w:sz w:val="16"/>
                      <w:szCs w:val="16"/>
                    </w:rPr>
                  </w:pPr>
                  <w:r w:rsidRPr="008A6807">
                    <w:rPr>
                      <w:sz w:val="16"/>
                      <w:szCs w:val="16"/>
                    </w:rPr>
                    <w:t xml:space="preserve">4 </w:t>
                  </w:r>
                </w:p>
              </w:tc>
              <w:tc>
                <w:tcPr>
                  <w:tcW w:w="1330" w:type="dxa"/>
                  <w:tcBorders>
                    <w:top w:val="single" w:sz="4" w:space="0" w:color="auto"/>
                    <w:left w:val="single" w:sz="4" w:space="0" w:color="auto"/>
                    <w:bottom w:val="single" w:sz="4" w:space="0" w:color="auto"/>
                    <w:right w:val="single" w:sz="4" w:space="0" w:color="auto"/>
                  </w:tcBorders>
                  <w:vAlign w:val="center"/>
                </w:tcPr>
                <w:p w14:paraId="5EBFAAF1" w14:textId="77777777" w:rsidR="000575C4" w:rsidRPr="008A6807" w:rsidRDefault="000575C4" w:rsidP="0069408C">
                  <w:pPr>
                    <w:pStyle w:val="Default"/>
                    <w:jc w:val="center"/>
                    <w:rPr>
                      <w:sz w:val="16"/>
                      <w:szCs w:val="16"/>
                    </w:rPr>
                  </w:pPr>
                  <w:r>
                    <w:rPr>
                      <w:sz w:val="16"/>
                      <w:szCs w:val="16"/>
                    </w:rPr>
                    <w:t>8.10.12</w:t>
                  </w:r>
                </w:p>
              </w:tc>
              <w:tc>
                <w:tcPr>
                  <w:tcW w:w="1743" w:type="dxa"/>
                  <w:tcBorders>
                    <w:top w:val="single" w:sz="4" w:space="0" w:color="auto"/>
                    <w:left w:val="single" w:sz="4" w:space="0" w:color="auto"/>
                    <w:bottom w:val="single" w:sz="4" w:space="0" w:color="auto"/>
                    <w:right w:val="single" w:sz="4" w:space="0" w:color="auto"/>
                  </w:tcBorders>
                  <w:vAlign w:val="center"/>
                </w:tcPr>
                <w:p w14:paraId="7A0DB8CA" w14:textId="77777777" w:rsidR="000575C4" w:rsidRPr="008A6807" w:rsidRDefault="000575C4" w:rsidP="0069408C">
                  <w:pPr>
                    <w:pStyle w:val="Default"/>
                    <w:rPr>
                      <w:sz w:val="16"/>
                      <w:szCs w:val="16"/>
                    </w:rPr>
                  </w:pPr>
                  <w:r>
                    <w:rPr>
                      <w:sz w:val="16"/>
                      <w:szCs w:val="16"/>
                    </w:rPr>
                    <w:t>Scanner</w:t>
                  </w:r>
                </w:p>
              </w:tc>
              <w:tc>
                <w:tcPr>
                  <w:tcW w:w="861" w:type="dxa"/>
                  <w:tcBorders>
                    <w:top w:val="single" w:sz="4" w:space="0" w:color="auto"/>
                    <w:left w:val="single" w:sz="4" w:space="0" w:color="auto"/>
                    <w:bottom w:val="single" w:sz="4" w:space="0" w:color="auto"/>
                    <w:right w:val="single" w:sz="4" w:space="0" w:color="auto"/>
                  </w:tcBorders>
                  <w:vAlign w:val="center"/>
                </w:tcPr>
                <w:p w14:paraId="7B770408" w14:textId="77777777" w:rsidR="000575C4" w:rsidRPr="008A6807" w:rsidRDefault="000575C4" w:rsidP="0069408C">
                  <w:pPr>
                    <w:pStyle w:val="Default"/>
                    <w:rPr>
                      <w:sz w:val="16"/>
                      <w:szCs w:val="16"/>
                    </w:rPr>
                  </w:pPr>
                  <w:r>
                    <w:rPr>
                      <w:sz w:val="16"/>
                      <w:szCs w:val="16"/>
                    </w:rPr>
                    <w:t>Saturn</w:t>
                  </w:r>
                </w:p>
              </w:tc>
              <w:tc>
                <w:tcPr>
                  <w:tcW w:w="411" w:type="dxa"/>
                  <w:tcBorders>
                    <w:top w:val="single" w:sz="4" w:space="0" w:color="auto"/>
                    <w:left w:val="single" w:sz="4" w:space="0" w:color="auto"/>
                    <w:bottom w:val="single" w:sz="4" w:space="0" w:color="auto"/>
                    <w:right w:val="single" w:sz="4" w:space="0" w:color="auto"/>
                  </w:tcBorders>
                  <w:vAlign w:val="center"/>
                </w:tcPr>
                <w:p w14:paraId="1FE2A16B" w14:textId="77777777" w:rsidR="000575C4" w:rsidRPr="008A6807" w:rsidRDefault="000575C4" w:rsidP="0069408C">
                  <w:pPr>
                    <w:pStyle w:val="Default"/>
                    <w:jc w:val="center"/>
                    <w:rPr>
                      <w:sz w:val="16"/>
                      <w:szCs w:val="16"/>
                    </w:rPr>
                  </w:pPr>
                  <w:r>
                    <w:rPr>
                      <w:sz w:val="16"/>
                      <w:szCs w:val="16"/>
                    </w:rPr>
                    <w:t>3</w:t>
                  </w:r>
                </w:p>
              </w:tc>
              <w:tc>
                <w:tcPr>
                  <w:tcW w:w="717" w:type="dxa"/>
                  <w:tcBorders>
                    <w:top w:val="single" w:sz="4" w:space="0" w:color="auto"/>
                    <w:left w:val="single" w:sz="4" w:space="0" w:color="auto"/>
                    <w:bottom w:val="single" w:sz="4" w:space="0" w:color="auto"/>
                    <w:right w:val="single" w:sz="4" w:space="0" w:color="auto"/>
                  </w:tcBorders>
                  <w:vAlign w:val="center"/>
                </w:tcPr>
                <w:p w14:paraId="545738BF" w14:textId="77777777" w:rsidR="000575C4" w:rsidRPr="008A6807" w:rsidRDefault="000575C4" w:rsidP="0069408C">
                  <w:pPr>
                    <w:pStyle w:val="Default"/>
                    <w:jc w:val="center"/>
                    <w:rPr>
                      <w:sz w:val="16"/>
                      <w:szCs w:val="16"/>
                    </w:rPr>
                  </w:pPr>
                  <w:r>
                    <w:rPr>
                      <w:sz w:val="16"/>
                      <w:szCs w:val="16"/>
                    </w:rPr>
                    <w:t>379,-</w:t>
                  </w:r>
                </w:p>
              </w:tc>
              <w:tc>
                <w:tcPr>
                  <w:tcW w:w="879" w:type="dxa"/>
                  <w:tcBorders>
                    <w:top w:val="single" w:sz="4" w:space="0" w:color="auto"/>
                    <w:left w:val="single" w:sz="4" w:space="0" w:color="auto"/>
                    <w:bottom w:val="single" w:sz="4" w:space="0" w:color="auto"/>
                    <w:right w:val="single" w:sz="4" w:space="0" w:color="auto"/>
                  </w:tcBorders>
                  <w:vAlign w:val="center"/>
                </w:tcPr>
                <w:p w14:paraId="3128DE0A" w14:textId="77777777" w:rsidR="000575C4" w:rsidRPr="008A6807" w:rsidRDefault="000575C4" w:rsidP="0069408C">
                  <w:pPr>
                    <w:pStyle w:val="Default"/>
                    <w:jc w:val="center"/>
                    <w:rPr>
                      <w:sz w:val="16"/>
                      <w:szCs w:val="16"/>
                    </w:rPr>
                  </w:pPr>
                  <w:r>
                    <w:rPr>
                      <w:sz w:val="16"/>
                      <w:szCs w:val="16"/>
                    </w:rPr>
                    <w:t>7GWG</w:t>
                  </w:r>
                </w:p>
              </w:tc>
              <w:tc>
                <w:tcPr>
                  <w:tcW w:w="1597" w:type="dxa"/>
                  <w:tcBorders>
                    <w:top w:val="single" w:sz="4" w:space="0" w:color="auto"/>
                    <w:left w:val="single" w:sz="4" w:space="0" w:color="auto"/>
                    <w:bottom w:val="single" w:sz="4" w:space="0" w:color="auto"/>
                    <w:right w:val="single" w:sz="4" w:space="0" w:color="auto"/>
                  </w:tcBorders>
                  <w:vAlign w:val="center"/>
                </w:tcPr>
                <w:p w14:paraId="07DAF9A2" w14:textId="77777777" w:rsidR="000575C4" w:rsidRPr="008A6807" w:rsidRDefault="000575C4" w:rsidP="0069408C">
                  <w:pPr>
                    <w:pStyle w:val="Default"/>
                    <w:jc w:val="center"/>
                    <w:rPr>
                      <w:sz w:val="16"/>
                      <w:szCs w:val="16"/>
                    </w:rPr>
                  </w:pPr>
                </w:p>
              </w:tc>
              <w:tc>
                <w:tcPr>
                  <w:tcW w:w="938" w:type="dxa"/>
                  <w:tcBorders>
                    <w:top w:val="single" w:sz="4" w:space="0" w:color="auto"/>
                    <w:left w:val="single" w:sz="4" w:space="0" w:color="auto"/>
                    <w:bottom w:val="single" w:sz="4" w:space="0" w:color="auto"/>
                    <w:right w:val="single" w:sz="4" w:space="0" w:color="auto"/>
                  </w:tcBorders>
                  <w:vAlign w:val="center"/>
                </w:tcPr>
                <w:p w14:paraId="76A760B7" w14:textId="77777777" w:rsidR="000575C4" w:rsidRPr="008A6807" w:rsidRDefault="000575C4" w:rsidP="0069408C">
                  <w:pPr>
                    <w:pStyle w:val="Default"/>
                    <w:jc w:val="right"/>
                    <w:rPr>
                      <w:sz w:val="16"/>
                      <w:szCs w:val="16"/>
                    </w:rPr>
                  </w:pPr>
                </w:p>
              </w:tc>
            </w:tr>
            <w:tr w:rsidR="000575C4" w:rsidRPr="008A6807" w14:paraId="51C06BFD" w14:textId="77777777" w:rsidTr="000575C4">
              <w:trPr>
                <w:trHeight w:val="362"/>
              </w:trPr>
              <w:tc>
                <w:tcPr>
                  <w:tcW w:w="433" w:type="dxa"/>
                  <w:tcBorders>
                    <w:right w:val="single" w:sz="4" w:space="0" w:color="auto"/>
                  </w:tcBorders>
                  <w:vAlign w:val="center"/>
                </w:tcPr>
                <w:p w14:paraId="50855139" w14:textId="77777777" w:rsidR="000575C4" w:rsidRPr="008A6807" w:rsidRDefault="000575C4" w:rsidP="0069408C">
                  <w:pPr>
                    <w:pStyle w:val="Default"/>
                    <w:rPr>
                      <w:sz w:val="16"/>
                      <w:szCs w:val="16"/>
                    </w:rPr>
                  </w:pPr>
                  <w:r w:rsidRPr="008A6807">
                    <w:rPr>
                      <w:sz w:val="16"/>
                      <w:szCs w:val="16"/>
                    </w:rPr>
                    <w:t xml:space="preserve">5 </w:t>
                  </w:r>
                </w:p>
              </w:tc>
              <w:tc>
                <w:tcPr>
                  <w:tcW w:w="1330" w:type="dxa"/>
                  <w:tcBorders>
                    <w:top w:val="single" w:sz="4" w:space="0" w:color="auto"/>
                    <w:left w:val="single" w:sz="4" w:space="0" w:color="auto"/>
                    <w:bottom w:val="single" w:sz="4" w:space="0" w:color="auto"/>
                    <w:right w:val="single" w:sz="4" w:space="0" w:color="auto"/>
                  </w:tcBorders>
                  <w:vAlign w:val="center"/>
                </w:tcPr>
                <w:p w14:paraId="2589D093" w14:textId="77777777" w:rsidR="000575C4" w:rsidRPr="008A6807" w:rsidRDefault="000575C4" w:rsidP="0069408C">
                  <w:pPr>
                    <w:pStyle w:val="Default"/>
                    <w:jc w:val="center"/>
                    <w:rPr>
                      <w:sz w:val="16"/>
                      <w:szCs w:val="16"/>
                    </w:rPr>
                  </w:pPr>
                  <w:r>
                    <w:rPr>
                      <w:sz w:val="16"/>
                      <w:szCs w:val="16"/>
                    </w:rPr>
                    <w:t>12.12.12</w:t>
                  </w:r>
                </w:p>
              </w:tc>
              <w:tc>
                <w:tcPr>
                  <w:tcW w:w="1743" w:type="dxa"/>
                  <w:tcBorders>
                    <w:top w:val="single" w:sz="4" w:space="0" w:color="auto"/>
                    <w:left w:val="single" w:sz="4" w:space="0" w:color="auto"/>
                    <w:bottom w:val="single" w:sz="4" w:space="0" w:color="auto"/>
                    <w:right w:val="single" w:sz="4" w:space="0" w:color="auto"/>
                  </w:tcBorders>
                  <w:vAlign w:val="center"/>
                </w:tcPr>
                <w:p w14:paraId="33135B37" w14:textId="77777777" w:rsidR="000575C4" w:rsidRPr="008A6807" w:rsidRDefault="000575C4" w:rsidP="0069408C">
                  <w:pPr>
                    <w:pStyle w:val="Default"/>
                    <w:rPr>
                      <w:sz w:val="16"/>
                      <w:szCs w:val="16"/>
                    </w:rPr>
                  </w:pPr>
                  <w:r>
                    <w:rPr>
                      <w:sz w:val="16"/>
                      <w:szCs w:val="16"/>
                    </w:rPr>
                    <w:t>Drucker</w:t>
                  </w:r>
                </w:p>
              </w:tc>
              <w:tc>
                <w:tcPr>
                  <w:tcW w:w="861" w:type="dxa"/>
                  <w:tcBorders>
                    <w:top w:val="single" w:sz="4" w:space="0" w:color="auto"/>
                    <w:left w:val="single" w:sz="4" w:space="0" w:color="auto"/>
                    <w:bottom w:val="single" w:sz="4" w:space="0" w:color="auto"/>
                    <w:right w:val="single" w:sz="4" w:space="0" w:color="auto"/>
                  </w:tcBorders>
                  <w:vAlign w:val="center"/>
                </w:tcPr>
                <w:p w14:paraId="089F0F39" w14:textId="77777777" w:rsidR="000575C4" w:rsidRPr="008A6807" w:rsidRDefault="000575C4" w:rsidP="0069408C">
                  <w:pPr>
                    <w:pStyle w:val="Default"/>
                    <w:rPr>
                      <w:sz w:val="16"/>
                      <w:szCs w:val="16"/>
                    </w:rPr>
                  </w:pPr>
                </w:p>
              </w:tc>
              <w:tc>
                <w:tcPr>
                  <w:tcW w:w="411" w:type="dxa"/>
                  <w:tcBorders>
                    <w:top w:val="single" w:sz="4" w:space="0" w:color="auto"/>
                    <w:left w:val="single" w:sz="4" w:space="0" w:color="auto"/>
                    <w:bottom w:val="single" w:sz="4" w:space="0" w:color="auto"/>
                    <w:right w:val="single" w:sz="4" w:space="0" w:color="auto"/>
                  </w:tcBorders>
                  <w:vAlign w:val="center"/>
                </w:tcPr>
                <w:p w14:paraId="5917A0B3" w14:textId="77777777" w:rsidR="000575C4" w:rsidRPr="008A6807" w:rsidRDefault="000575C4" w:rsidP="0069408C">
                  <w:pPr>
                    <w:pStyle w:val="Default"/>
                    <w:jc w:val="center"/>
                    <w:rPr>
                      <w:sz w:val="16"/>
                      <w:szCs w:val="16"/>
                    </w:rPr>
                  </w:pPr>
                  <w:r>
                    <w:rPr>
                      <w:sz w:val="16"/>
                      <w:szCs w:val="16"/>
                    </w:rPr>
                    <w:t>3</w:t>
                  </w:r>
                </w:p>
              </w:tc>
              <w:tc>
                <w:tcPr>
                  <w:tcW w:w="717" w:type="dxa"/>
                  <w:tcBorders>
                    <w:top w:val="single" w:sz="4" w:space="0" w:color="auto"/>
                    <w:left w:val="single" w:sz="4" w:space="0" w:color="auto"/>
                    <w:bottom w:val="single" w:sz="4" w:space="0" w:color="auto"/>
                    <w:right w:val="single" w:sz="4" w:space="0" w:color="auto"/>
                  </w:tcBorders>
                  <w:vAlign w:val="center"/>
                </w:tcPr>
                <w:p w14:paraId="7A7CC632" w14:textId="77777777" w:rsidR="000575C4" w:rsidRPr="008A6807" w:rsidRDefault="000575C4" w:rsidP="0069408C">
                  <w:pPr>
                    <w:pStyle w:val="Default"/>
                    <w:jc w:val="center"/>
                    <w:rPr>
                      <w:sz w:val="16"/>
                      <w:szCs w:val="16"/>
                    </w:rPr>
                  </w:pPr>
                  <w:r>
                    <w:rPr>
                      <w:sz w:val="16"/>
                      <w:szCs w:val="16"/>
                    </w:rPr>
                    <w:t>499,17</w:t>
                  </w:r>
                </w:p>
              </w:tc>
              <w:tc>
                <w:tcPr>
                  <w:tcW w:w="879" w:type="dxa"/>
                  <w:tcBorders>
                    <w:top w:val="single" w:sz="4" w:space="0" w:color="auto"/>
                    <w:left w:val="single" w:sz="4" w:space="0" w:color="auto"/>
                    <w:bottom w:val="single" w:sz="4" w:space="0" w:color="auto"/>
                    <w:right w:val="single" w:sz="4" w:space="0" w:color="auto"/>
                  </w:tcBorders>
                  <w:vAlign w:val="center"/>
                </w:tcPr>
                <w:p w14:paraId="1FCC5DD5" w14:textId="77777777" w:rsidR="000575C4" w:rsidRPr="008A6807" w:rsidRDefault="000575C4" w:rsidP="0069408C">
                  <w:pPr>
                    <w:pStyle w:val="Default"/>
                    <w:jc w:val="center"/>
                    <w:rPr>
                      <w:sz w:val="16"/>
                      <w:szCs w:val="16"/>
                    </w:rPr>
                  </w:pPr>
                  <w:r>
                    <w:rPr>
                      <w:sz w:val="16"/>
                      <w:szCs w:val="16"/>
                    </w:rPr>
                    <w:t>-</w:t>
                  </w:r>
                </w:p>
              </w:tc>
              <w:tc>
                <w:tcPr>
                  <w:tcW w:w="1597" w:type="dxa"/>
                  <w:tcBorders>
                    <w:top w:val="single" w:sz="4" w:space="0" w:color="auto"/>
                    <w:left w:val="single" w:sz="4" w:space="0" w:color="auto"/>
                    <w:bottom w:val="single" w:sz="4" w:space="0" w:color="auto"/>
                    <w:right w:val="single" w:sz="4" w:space="0" w:color="auto"/>
                  </w:tcBorders>
                  <w:vAlign w:val="center"/>
                </w:tcPr>
                <w:p w14:paraId="7E387CFB" w14:textId="77777777" w:rsidR="000575C4" w:rsidRPr="008A6807" w:rsidRDefault="000575C4" w:rsidP="0069408C">
                  <w:pPr>
                    <w:pStyle w:val="Default"/>
                    <w:jc w:val="center"/>
                    <w:rPr>
                      <w:sz w:val="16"/>
                      <w:szCs w:val="16"/>
                    </w:rPr>
                  </w:pPr>
                </w:p>
              </w:tc>
              <w:tc>
                <w:tcPr>
                  <w:tcW w:w="938" w:type="dxa"/>
                  <w:tcBorders>
                    <w:top w:val="single" w:sz="4" w:space="0" w:color="auto"/>
                    <w:left w:val="single" w:sz="4" w:space="0" w:color="auto"/>
                    <w:bottom w:val="single" w:sz="4" w:space="0" w:color="auto"/>
                    <w:right w:val="single" w:sz="4" w:space="0" w:color="auto"/>
                  </w:tcBorders>
                  <w:vAlign w:val="center"/>
                </w:tcPr>
                <w:p w14:paraId="581FA9C2" w14:textId="77777777" w:rsidR="000575C4" w:rsidRPr="008A6807" w:rsidRDefault="000575C4" w:rsidP="0069408C">
                  <w:pPr>
                    <w:pStyle w:val="Default"/>
                    <w:jc w:val="right"/>
                    <w:rPr>
                      <w:sz w:val="16"/>
                      <w:szCs w:val="16"/>
                    </w:rPr>
                  </w:pPr>
                </w:p>
              </w:tc>
            </w:tr>
          </w:tbl>
          <w:p w14:paraId="5DFBB40E" w14:textId="77777777" w:rsidR="000575C4" w:rsidRPr="0005475B" w:rsidRDefault="000575C4" w:rsidP="0069408C"/>
        </w:tc>
      </w:tr>
    </w:tbl>
    <w:p w14:paraId="1658A25F" w14:textId="5ACEFAB7" w:rsidR="000575C4" w:rsidRPr="002312F1" w:rsidRDefault="000575C4" w:rsidP="000575C4">
      <w:pPr>
        <w:spacing w:after="120"/>
        <w:rPr>
          <w:sz w:val="22"/>
          <w:szCs w:val="22"/>
        </w:rPr>
      </w:pPr>
    </w:p>
    <w:p w14:paraId="6159C830" w14:textId="77777777" w:rsidR="000575C4" w:rsidRPr="006009D8" w:rsidRDefault="000575C4" w:rsidP="000575C4">
      <w:pPr>
        <w:numPr>
          <w:ilvl w:val="0"/>
          <w:numId w:val="1"/>
        </w:numPr>
        <w:tabs>
          <w:tab w:val="clear" w:pos="720"/>
          <w:tab w:val="num" w:pos="360"/>
        </w:tabs>
        <w:spacing w:after="120"/>
        <w:ind w:left="360"/>
        <w:rPr>
          <w:b/>
          <w:sz w:val="22"/>
          <w:szCs w:val="22"/>
        </w:rPr>
      </w:pPr>
      <w:r w:rsidRPr="006009D8">
        <w:rPr>
          <w:b/>
          <w:sz w:val="22"/>
          <w:szCs w:val="22"/>
        </w:rPr>
        <w:lastRenderedPageBreak/>
        <w:t>Konto 0300 Gebäude</w:t>
      </w:r>
    </w:p>
    <w:p w14:paraId="4C61C3AF" w14:textId="77777777" w:rsidR="000575C4" w:rsidRPr="006009D8" w:rsidRDefault="000575C4" w:rsidP="000575C4">
      <w:pPr>
        <w:pStyle w:val="Textkrper"/>
        <w:rPr>
          <w:rFonts w:ascii="Arial" w:hAnsi="Arial" w:cs="Arial"/>
        </w:rPr>
      </w:pPr>
      <w:r w:rsidRPr="006009D8">
        <w:rPr>
          <w:rFonts w:ascii="Arial" w:hAnsi="Arial" w:cs="Arial"/>
        </w:rPr>
        <w:t xml:space="preserve">Das Gebäude hat eine Nutzungsdauer von 40 Jahren. </w:t>
      </w:r>
      <w:r>
        <w:rPr>
          <w:rFonts w:ascii="Arial" w:hAnsi="Arial" w:cs="Arial"/>
        </w:rPr>
        <w:t>Mit dem Stichtag 1.1. war das Gebäude 14 Jahre in Betrieb.</w:t>
      </w:r>
    </w:p>
    <w:p w14:paraId="5D9D0024" w14:textId="77777777" w:rsidR="000575C4" w:rsidRPr="006009D8" w:rsidRDefault="000575C4" w:rsidP="000575C4">
      <w:pPr>
        <w:spacing w:after="120"/>
        <w:rPr>
          <w:sz w:val="22"/>
          <w:szCs w:val="22"/>
        </w:rPr>
      </w:pPr>
      <w:r w:rsidRPr="006009D8">
        <w:rPr>
          <w:sz w:val="22"/>
          <w:szCs w:val="22"/>
        </w:rPr>
        <w:t xml:space="preserve">Im Juli des Abschlussjahres wurde das Gebäude umgebaut und renoviert. Der Keller wurde zu einem neuen Wellnessbereich umgebaut. Die Fenster wurden im gesamten Hotel ausgetauscht </w:t>
      </w:r>
      <w:r w:rsidRPr="006009D8">
        <w:rPr>
          <w:sz w:val="22"/>
          <w:szCs w:val="22"/>
        </w:rPr>
        <w:br/>
        <w:t>(Thermofenster mit Dreifachverglasung). Die Außenfassade wurde ebenfalls erneuert (neu gestrichen).</w:t>
      </w:r>
    </w:p>
    <w:p w14:paraId="6B1B50AC" w14:textId="77777777" w:rsidR="000575C4" w:rsidRPr="006009D8" w:rsidRDefault="000575C4" w:rsidP="000575C4">
      <w:pPr>
        <w:spacing w:after="120"/>
        <w:rPr>
          <w:sz w:val="22"/>
          <w:szCs w:val="22"/>
        </w:rPr>
      </w:pPr>
      <w:r>
        <w:rPr>
          <w:sz w:val="22"/>
          <w:szCs w:val="22"/>
        </w:rPr>
        <w:t xml:space="preserve">Der Umbau konnte am 4. Mai </w:t>
      </w:r>
      <w:r w:rsidRPr="006009D8">
        <w:rPr>
          <w:sz w:val="22"/>
          <w:szCs w:val="22"/>
        </w:rPr>
        <w:t xml:space="preserve">  fertig gestellt und am darauf folgenden Tag in Nutzung genommen werden. Die von  der </w:t>
      </w:r>
      <w:proofErr w:type="spellStart"/>
      <w:r w:rsidRPr="006009D8">
        <w:rPr>
          <w:sz w:val="22"/>
          <w:szCs w:val="22"/>
        </w:rPr>
        <w:t>Porr</w:t>
      </w:r>
      <w:proofErr w:type="spellEnd"/>
      <w:r w:rsidRPr="006009D8">
        <w:rPr>
          <w:sz w:val="22"/>
          <w:szCs w:val="22"/>
        </w:rPr>
        <w:t xml:space="preserve"> AG (33055) übermi</w:t>
      </w:r>
      <w:r>
        <w:rPr>
          <w:sz w:val="22"/>
          <w:szCs w:val="22"/>
        </w:rPr>
        <w:t>ttelte Endabrechnung vom 19.9.</w:t>
      </w:r>
      <w:r w:rsidRPr="006009D8">
        <w:rPr>
          <w:sz w:val="22"/>
          <w:szCs w:val="22"/>
        </w:rPr>
        <w:t xml:space="preserve"> wurde zur Gänze auf das Konto </w:t>
      </w:r>
      <w:r w:rsidRPr="006009D8">
        <w:rPr>
          <w:b/>
          <w:sz w:val="22"/>
          <w:szCs w:val="22"/>
        </w:rPr>
        <w:t>7 Instandhaltung</w:t>
      </w:r>
      <w:r w:rsidRPr="006009D8">
        <w:rPr>
          <w:sz w:val="22"/>
          <w:szCs w:val="22"/>
        </w:rPr>
        <w:t xml:space="preserve"> verbucht. Die Rechnung zeigt folgendes Bild: </w:t>
      </w:r>
    </w:p>
    <w:p w14:paraId="11F2D065" w14:textId="77777777" w:rsidR="000575C4" w:rsidRPr="006009D8" w:rsidRDefault="000575C4" w:rsidP="000575C4">
      <w:pPr>
        <w:spacing w:after="120"/>
        <w:rPr>
          <w:sz w:val="22"/>
          <w:szCs w:val="22"/>
        </w:rPr>
      </w:pPr>
      <w:r w:rsidRPr="006009D8">
        <w:rPr>
          <w:sz w:val="22"/>
          <w:szCs w:val="22"/>
        </w:rPr>
        <w:t xml:space="preserve">ER122   </w:t>
      </w:r>
    </w:p>
    <w:p w14:paraId="2B317A8D" w14:textId="77777777" w:rsidR="000575C4" w:rsidRPr="006009D8" w:rsidRDefault="000575C4" w:rsidP="000575C4">
      <w:pPr>
        <w:ind w:firstLine="708"/>
        <w:rPr>
          <w:sz w:val="22"/>
          <w:szCs w:val="22"/>
        </w:rPr>
      </w:pPr>
      <w:r w:rsidRPr="006009D8">
        <w:rPr>
          <w:sz w:val="22"/>
          <w:szCs w:val="22"/>
        </w:rPr>
        <w:t>Umbauten Keller</w:t>
      </w:r>
      <w:r w:rsidRPr="006009D8">
        <w:rPr>
          <w:sz w:val="22"/>
          <w:szCs w:val="22"/>
        </w:rPr>
        <w:tab/>
      </w:r>
      <w:r w:rsidRPr="006009D8">
        <w:rPr>
          <w:sz w:val="22"/>
          <w:szCs w:val="22"/>
        </w:rPr>
        <w:tab/>
        <w:t xml:space="preserve"> </w:t>
      </w:r>
      <w:r w:rsidRPr="006009D8">
        <w:rPr>
          <w:sz w:val="22"/>
          <w:szCs w:val="22"/>
        </w:rPr>
        <w:tab/>
      </w:r>
      <w:r w:rsidRPr="006009D8">
        <w:rPr>
          <w:sz w:val="22"/>
          <w:szCs w:val="22"/>
        </w:rPr>
        <w:tab/>
        <w:t>EUR    95.000,00</w:t>
      </w:r>
    </w:p>
    <w:p w14:paraId="24372E1E" w14:textId="77777777" w:rsidR="000575C4" w:rsidRPr="006009D8" w:rsidRDefault="000575C4" w:rsidP="000575C4">
      <w:pPr>
        <w:ind w:firstLine="708"/>
        <w:rPr>
          <w:sz w:val="22"/>
          <w:szCs w:val="22"/>
        </w:rPr>
      </w:pPr>
      <w:r w:rsidRPr="006009D8">
        <w:rPr>
          <w:sz w:val="22"/>
          <w:szCs w:val="22"/>
        </w:rPr>
        <w:t>Austausch Fenster</w:t>
      </w:r>
      <w:r w:rsidRPr="006009D8">
        <w:rPr>
          <w:sz w:val="22"/>
          <w:szCs w:val="22"/>
        </w:rPr>
        <w:tab/>
      </w:r>
      <w:r w:rsidRPr="006009D8">
        <w:rPr>
          <w:sz w:val="22"/>
          <w:szCs w:val="22"/>
        </w:rPr>
        <w:tab/>
      </w:r>
      <w:r w:rsidRPr="006009D8">
        <w:rPr>
          <w:sz w:val="22"/>
          <w:szCs w:val="22"/>
        </w:rPr>
        <w:tab/>
      </w:r>
      <w:r w:rsidRPr="006009D8">
        <w:rPr>
          <w:sz w:val="22"/>
          <w:szCs w:val="22"/>
        </w:rPr>
        <w:tab/>
        <w:t>EUR     60.000,00</w:t>
      </w:r>
    </w:p>
    <w:p w14:paraId="73F105E5" w14:textId="77777777" w:rsidR="000575C4" w:rsidRPr="006009D8" w:rsidRDefault="000575C4" w:rsidP="000575C4">
      <w:pPr>
        <w:ind w:firstLine="708"/>
        <w:rPr>
          <w:sz w:val="22"/>
          <w:szCs w:val="22"/>
          <w:u w:val="single"/>
        </w:rPr>
      </w:pPr>
      <w:r w:rsidRPr="006009D8">
        <w:rPr>
          <w:sz w:val="22"/>
          <w:szCs w:val="22"/>
          <w:u w:val="single"/>
        </w:rPr>
        <w:t>Renovierung Außenfassade</w:t>
      </w:r>
      <w:r w:rsidRPr="006009D8">
        <w:rPr>
          <w:sz w:val="22"/>
          <w:szCs w:val="22"/>
          <w:u w:val="single"/>
        </w:rPr>
        <w:tab/>
      </w:r>
      <w:r w:rsidRPr="006009D8">
        <w:rPr>
          <w:sz w:val="22"/>
          <w:szCs w:val="22"/>
          <w:u w:val="single"/>
        </w:rPr>
        <w:tab/>
      </w:r>
      <w:r w:rsidRPr="006009D8">
        <w:rPr>
          <w:sz w:val="22"/>
          <w:szCs w:val="22"/>
          <w:u w:val="single"/>
        </w:rPr>
        <w:tab/>
        <w:t>EUR     65.000,00</w:t>
      </w:r>
    </w:p>
    <w:p w14:paraId="007C0999" w14:textId="77777777" w:rsidR="000575C4" w:rsidRPr="006009D8" w:rsidRDefault="000575C4" w:rsidP="000575C4">
      <w:pPr>
        <w:ind w:firstLine="708"/>
        <w:rPr>
          <w:sz w:val="22"/>
          <w:szCs w:val="22"/>
        </w:rPr>
      </w:pPr>
      <w:r w:rsidRPr="006009D8">
        <w:rPr>
          <w:sz w:val="22"/>
          <w:szCs w:val="22"/>
        </w:rPr>
        <w:t>Nettobetrag</w:t>
      </w:r>
      <w:r w:rsidRPr="006009D8">
        <w:rPr>
          <w:sz w:val="22"/>
          <w:szCs w:val="22"/>
        </w:rPr>
        <w:tab/>
      </w:r>
      <w:r w:rsidRPr="006009D8">
        <w:rPr>
          <w:sz w:val="22"/>
          <w:szCs w:val="22"/>
        </w:rPr>
        <w:tab/>
      </w:r>
      <w:r w:rsidRPr="006009D8">
        <w:rPr>
          <w:sz w:val="22"/>
          <w:szCs w:val="22"/>
        </w:rPr>
        <w:tab/>
      </w:r>
      <w:r w:rsidRPr="006009D8">
        <w:rPr>
          <w:sz w:val="22"/>
          <w:szCs w:val="22"/>
        </w:rPr>
        <w:tab/>
      </w:r>
      <w:r w:rsidRPr="006009D8">
        <w:rPr>
          <w:sz w:val="22"/>
          <w:szCs w:val="22"/>
        </w:rPr>
        <w:tab/>
        <w:t>EUR   220.000,00</w:t>
      </w:r>
    </w:p>
    <w:p w14:paraId="3188D92C" w14:textId="77777777" w:rsidR="000575C4" w:rsidRPr="006009D8" w:rsidRDefault="000575C4" w:rsidP="000575C4">
      <w:pPr>
        <w:ind w:firstLine="708"/>
        <w:rPr>
          <w:sz w:val="22"/>
          <w:szCs w:val="22"/>
          <w:u w:val="single"/>
        </w:rPr>
      </w:pPr>
      <w:r w:rsidRPr="006009D8">
        <w:rPr>
          <w:sz w:val="22"/>
          <w:szCs w:val="22"/>
          <w:u w:val="single"/>
        </w:rPr>
        <w:t xml:space="preserve">+ 20 % </w:t>
      </w:r>
      <w:proofErr w:type="spellStart"/>
      <w:r w:rsidRPr="006009D8">
        <w:rPr>
          <w:sz w:val="22"/>
          <w:szCs w:val="22"/>
          <w:u w:val="single"/>
        </w:rPr>
        <w:t>Ust</w:t>
      </w:r>
      <w:proofErr w:type="spellEnd"/>
      <w:r w:rsidRPr="006009D8">
        <w:rPr>
          <w:sz w:val="22"/>
          <w:szCs w:val="22"/>
          <w:u w:val="single"/>
        </w:rPr>
        <w:tab/>
      </w:r>
      <w:r w:rsidRPr="006009D8">
        <w:rPr>
          <w:sz w:val="22"/>
          <w:szCs w:val="22"/>
          <w:u w:val="single"/>
        </w:rPr>
        <w:tab/>
      </w:r>
      <w:r w:rsidRPr="006009D8">
        <w:rPr>
          <w:sz w:val="22"/>
          <w:szCs w:val="22"/>
          <w:u w:val="single"/>
        </w:rPr>
        <w:tab/>
      </w:r>
      <w:r w:rsidRPr="006009D8">
        <w:rPr>
          <w:sz w:val="22"/>
          <w:szCs w:val="22"/>
          <w:u w:val="single"/>
        </w:rPr>
        <w:tab/>
      </w:r>
      <w:r w:rsidRPr="006009D8">
        <w:rPr>
          <w:sz w:val="22"/>
          <w:szCs w:val="22"/>
          <w:u w:val="single"/>
        </w:rPr>
        <w:tab/>
        <w:t>EUR     44.000,00</w:t>
      </w:r>
    </w:p>
    <w:p w14:paraId="6A00355D" w14:textId="77777777" w:rsidR="000575C4" w:rsidRPr="006009D8" w:rsidRDefault="000575C4" w:rsidP="000575C4">
      <w:pPr>
        <w:spacing w:after="120"/>
        <w:ind w:firstLine="708"/>
        <w:rPr>
          <w:sz w:val="22"/>
          <w:szCs w:val="22"/>
        </w:rPr>
      </w:pPr>
      <w:r w:rsidRPr="006009D8">
        <w:rPr>
          <w:sz w:val="22"/>
          <w:szCs w:val="22"/>
        </w:rPr>
        <w:t>Brutto gesamt</w:t>
      </w:r>
      <w:r w:rsidRPr="006009D8">
        <w:rPr>
          <w:sz w:val="22"/>
          <w:szCs w:val="22"/>
        </w:rPr>
        <w:tab/>
      </w:r>
      <w:r w:rsidRPr="006009D8">
        <w:rPr>
          <w:sz w:val="22"/>
          <w:szCs w:val="22"/>
        </w:rPr>
        <w:tab/>
      </w:r>
      <w:r w:rsidRPr="006009D8">
        <w:rPr>
          <w:sz w:val="22"/>
          <w:szCs w:val="22"/>
        </w:rPr>
        <w:tab/>
      </w:r>
      <w:r w:rsidRPr="006009D8">
        <w:rPr>
          <w:sz w:val="22"/>
          <w:szCs w:val="22"/>
        </w:rPr>
        <w:tab/>
      </w:r>
      <w:r w:rsidRPr="006009D8">
        <w:rPr>
          <w:sz w:val="22"/>
          <w:szCs w:val="22"/>
        </w:rPr>
        <w:tab/>
        <w:t>EUR  264.000,00</w:t>
      </w:r>
    </w:p>
    <w:p w14:paraId="250C27F6" w14:textId="77777777" w:rsidR="000575C4" w:rsidRPr="006009D8" w:rsidRDefault="000575C4" w:rsidP="000575C4">
      <w:pPr>
        <w:rPr>
          <w:sz w:val="22"/>
          <w:szCs w:val="22"/>
        </w:rPr>
      </w:pPr>
      <w:r w:rsidRPr="006009D8">
        <w:rPr>
          <w:sz w:val="22"/>
          <w:szCs w:val="22"/>
        </w:rPr>
        <w:t>Zusätzlich wurden Eigenleistungen in der Höhe von EUR 8.000,00 für den Umbau des Kellers geleistet und bisher noch nicht verbucht.</w:t>
      </w:r>
    </w:p>
    <w:p w14:paraId="5E65CB34" w14:textId="77777777" w:rsidR="000575C4" w:rsidRDefault="000575C4" w:rsidP="000575C4">
      <w:pPr>
        <w:pStyle w:val="Listenabsatz"/>
        <w:rPr>
          <w:b/>
        </w:rPr>
      </w:pPr>
    </w:p>
    <w:p w14:paraId="023164A2" w14:textId="77777777" w:rsidR="000575C4" w:rsidRDefault="000575C4" w:rsidP="000575C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56"/>
      </w:tblGrid>
      <w:tr w:rsidR="000575C4" w:rsidRPr="0005475B" w14:paraId="3B9CF601" w14:textId="77777777" w:rsidTr="0069408C">
        <w:tc>
          <w:tcPr>
            <w:tcW w:w="9212" w:type="dxa"/>
          </w:tcPr>
          <w:p w14:paraId="3BEE4D0E" w14:textId="77777777" w:rsidR="000575C4" w:rsidRDefault="000575C4" w:rsidP="000575C4">
            <w:pPr>
              <w:rPr>
                <w:b/>
              </w:rPr>
            </w:pPr>
            <w:r w:rsidRPr="000575C4">
              <w:rPr>
                <w:b/>
              </w:rPr>
              <w:t xml:space="preserve">Berechnungen und Buchungen </w:t>
            </w:r>
            <w:r>
              <w:rPr>
                <w:b/>
              </w:rPr>
              <w:t>zum Gebäude</w:t>
            </w:r>
          </w:p>
          <w:p w14:paraId="400EE063" w14:textId="77777777" w:rsidR="000575C4" w:rsidRDefault="000575C4" w:rsidP="000575C4">
            <w:pPr>
              <w:rPr>
                <w:b/>
              </w:rPr>
            </w:pPr>
          </w:p>
          <w:p w14:paraId="15C31FB1" w14:textId="77777777" w:rsidR="000575C4" w:rsidRDefault="000575C4" w:rsidP="000575C4">
            <w:pPr>
              <w:rPr>
                <w:b/>
              </w:rPr>
            </w:pPr>
          </w:p>
          <w:p w14:paraId="79A38816" w14:textId="77777777" w:rsidR="000575C4" w:rsidRDefault="000575C4" w:rsidP="000575C4">
            <w:pPr>
              <w:rPr>
                <w:b/>
              </w:rPr>
            </w:pPr>
          </w:p>
          <w:p w14:paraId="3186B0C6" w14:textId="628E09FC" w:rsidR="000575C4" w:rsidRDefault="000575C4" w:rsidP="000575C4">
            <w:pPr>
              <w:rPr>
                <w:b/>
              </w:rPr>
            </w:pPr>
          </w:p>
          <w:p w14:paraId="7E21E1DC" w14:textId="74E2A28A" w:rsidR="00E87D98" w:rsidRDefault="00E87D98" w:rsidP="000575C4">
            <w:pPr>
              <w:rPr>
                <w:b/>
              </w:rPr>
            </w:pPr>
          </w:p>
          <w:p w14:paraId="35827E72" w14:textId="6A39AE0F" w:rsidR="00E87D98" w:rsidRDefault="00E87D98" w:rsidP="000575C4">
            <w:pPr>
              <w:rPr>
                <w:b/>
              </w:rPr>
            </w:pPr>
          </w:p>
          <w:p w14:paraId="41D75CB3" w14:textId="7E0C2467" w:rsidR="00E87D98" w:rsidRDefault="00E87D98" w:rsidP="000575C4">
            <w:pPr>
              <w:rPr>
                <w:b/>
              </w:rPr>
            </w:pPr>
          </w:p>
          <w:p w14:paraId="32DD7A68" w14:textId="75ADAC56" w:rsidR="00E87D98" w:rsidRDefault="00E87D98" w:rsidP="000575C4">
            <w:pPr>
              <w:rPr>
                <w:b/>
              </w:rPr>
            </w:pPr>
          </w:p>
          <w:p w14:paraId="22B9672A" w14:textId="77777777" w:rsidR="00E87D98" w:rsidRDefault="00E87D98" w:rsidP="000575C4">
            <w:pPr>
              <w:rPr>
                <w:b/>
              </w:rPr>
            </w:pPr>
          </w:p>
          <w:p w14:paraId="498C44C2" w14:textId="77777777" w:rsidR="000575C4" w:rsidRPr="000575C4" w:rsidRDefault="000575C4" w:rsidP="000575C4">
            <w:pPr>
              <w:rPr>
                <w:b/>
              </w:rPr>
            </w:pPr>
          </w:p>
          <w:p w14:paraId="25369FCB" w14:textId="77777777" w:rsidR="000575C4" w:rsidRPr="0005475B" w:rsidRDefault="000575C4" w:rsidP="0069408C"/>
        </w:tc>
      </w:tr>
    </w:tbl>
    <w:p w14:paraId="0F96543D" w14:textId="18A24061" w:rsidR="008E6F7A" w:rsidRDefault="008E6F7A" w:rsidP="000575C4"/>
    <w:p w14:paraId="62CC854B" w14:textId="0C94E018" w:rsidR="00E87D98" w:rsidRPr="006009D8" w:rsidRDefault="00E87D98" w:rsidP="00E87D98">
      <w:pPr>
        <w:numPr>
          <w:ilvl w:val="0"/>
          <w:numId w:val="1"/>
        </w:numPr>
        <w:tabs>
          <w:tab w:val="clear" w:pos="720"/>
          <w:tab w:val="num" w:pos="360"/>
        </w:tabs>
        <w:spacing w:after="120"/>
        <w:ind w:left="360"/>
        <w:rPr>
          <w:b/>
          <w:sz w:val="22"/>
          <w:szCs w:val="22"/>
        </w:rPr>
      </w:pPr>
      <w:r>
        <w:rPr>
          <w:b/>
          <w:sz w:val="22"/>
          <w:szCs w:val="22"/>
        </w:rPr>
        <w:t>Unbebaute Grundstücke</w:t>
      </w:r>
    </w:p>
    <w:p w14:paraId="238C9212" w14:textId="4A0934E8" w:rsidR="00E87D98" w:rsidRDefault="00E87D98" w:rsidP="000575C4">
      <w:r>
        <w:t>Das unbebaute Grundstück mit einer Größe von 1000 m2 wurde um 276,50 EUR pro Quadratmeter angeschafft. Aufgrund eines Bauvorhabens in unmittelbarer Nähe sinkt der Preis pro m2 auf 200,00 EUR pro m2</w:t>
      </w:r>
    </w:p>
    <w:p w14:paraId="69D8904E" w14:textId="77777777" w:rsidR="00E87D98" w:rsidRDefault="00E87D98" w:rsidP="00E87D9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56"/>
      </w:tblGrid>
      <w:tr w:rsidR="00E87D98" w:rsidRPr="0005475B" w14:paraId="4620FF48" w14:textId="77777777" w:rsidTr="00FB3C95">
        <w:tc>
          <w:tcPr>
            <w:tcW w:w="9212" w:type="dxa"/>
          </w:tcPr>
          <w:p w14:paraId="3424EF61" w14:textId="476E03A1" w:rsidR="00E87D98" w:rsidRDefault="00E87D98" w:rsidP="00FB3C95">
            <w:pPr>
              <w:rPr>
                <w:b/>
              </w:rPr>
            </w:pPr>
            <w:r w:rsidRPr="000575C4">
              <w:rPr>
                <w:b/>
              </w:rPr>
              <w:t xml:space="preserve">Berechnungen und Buchungen </w:t>
            </w:r>
            <w:r>
              <w:rPr>
                <w:b/>
              </w:rPr>
              <w:t>zum unbebauten Grundstück</w:t>
            </w:r>
          </w:p>
          <w:p w14:paraId="08003D6D" w14:textId="77777777" w:rsidR="00E87D98" w:rsidRDefault="00E87D98" w:rsidP="00FB3C95">
            <w:pPr>
              <w:rPr>
                <w:b/>
              </w:rPr>
            </w:pPr>
          </w:p>
          <w:p w14:paraId="0C412244" w14:textId="77777777" w:rsidR="00E87D98" w:rsidRDefault="00E87D98" w:rsidP="00FB3C95">
            <w:pPr>
              <w:rPr>
                <w:b/>
              </w:rPr>
            </w:pPr>
          </w:p>
          <w:p w14:paraId="39CC4FDD" w14:textId="77777777" w:rsidR="00E87D98" w:rsidRDefault="00E87D98" w:rsidP="00FB3C95">
            <w:pPr>
              <w:rPr>
                <w:b/>
              </w:rPr>
            </w:pPr>
          </w:p>
          <w:p w14:paraId="6E209DDC" w14:textId="77777777" w:rsidR="00E87D98" w:rsidRDefault="00E87D98" w:rsidP="00FB3C95">
            <w:pPr>
              <w:rPr>
                <w:b/>
              </w:rPr>
            </w:pPr>
          </w:p>
          <w:p w14:paraId="7454F32F" w14:textId="77777777" w:rsidR="00E87D98" w:rsidRPr="000575C4" w:rsidRDefault="00E87D98" w:rsidP="00FB3C95">
            <w:pPr>
              <w:rPr>
                <w:b/>
              </w:rPr>
            </w:pPr>
          </w:p>
          <w:p w14:paraId="7A02526C" w14:textId="77777777" w:rsidR="00E87D98" w:rsidRPr="0005475B" w:rsidRDefault="00E87D98" w:rsidP="00FB3C95"/>
        </w:tc>
      </w:tr>
    </w:tbl>
    <w:p w14:paraId="5E3F93CD" w14:textId="77777777" w:rsidR="00E87D98" w:rsidRDefault="00E87D98" w:rsidP="000575C4"/>
    <w:sectPr w:rsidR="00E87D98" w:rsidSect="00747355">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20730"/>
    <w:multiLevelType w:val="hybridMultilevel"/>
    <w:tmpl w:val="249861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4B250F"/>
    <w:multiLevelType w:val="hybridMultilevel"/>
    <w:tmpl w:val="BE96FBD0"/>
    <w:lvl w:ilvl="0" w:tplc="B3C652BE">
      <w:start w:val="2"/>
      <w:numFmt w:val="bullet"/>
      <w:lvlText w:val="-"/>
      <w:lvlJc w:val="left"/>
      <w:pPr>
        <w:ind w:left="405" w:hanging="360"/>
      </w:pPr>
      <w:rPr>
        <w:rFonts w:ascii="Arial" w:eastAsia="Calibri" w:hAnsi="Arial" w:cs="Arial" w:hint="default"/>
      </w:rPr>
    </w:lvl>
    <w:lvl w:ilvl="1" w:tplc="0C070003" w:tentative="1">
      <w:start w:val="1"/>
      <w:numFmt w:val="bullet"/>
      <w:lvlText w:val="o"/>
      <w:lvlJc w:val="left"/>
      <w:pPr>
        <w:ind w:left="1125" w:hanging="360"/>
      </w:pPr>
      <w:rPr>
        <w:rFonts w:ascii="Courier New" w:hAnsi="Courier New" w:cs="Courier New" w:hint="default"/>
      </w:rPr>
    </w:lvl>
    <w:lvl w:ilvl="2" w:tplc="0C070005" w:tentative="1">
      <w:start w:val="1"/>
      <w:numFmt w:val="bullet"/>
      <w:lvlText w:val=""/>
      <w:lvlJc w:val="left"/>
      <w:pPr>
        <w:ind w:left="1845" w:hanging="360"/>
      </w:pPr>
      <w:rPr>
        <w:rFonts w:ascii="Wingdings" w:hAnsi="Wingdings" w:hint="default"/>
      </w:rPr>
    </w:lvl>
    <w:lvl w:ilvl="3" w:tplc="0C070001" w:tentative="1">
      <w:start w:val="1"/>
      <w:numFmt w:val="bullet"/>
      <w:lvlText w:val=""/>
      <w:lvlJc w:val="left"/>
      <w:pPr>
        <w:ind w:left="2565" w:hanging="360"/>
      </w:pPr>
      <w:rPr>
        <w:rFonts w:ascii="Symbol" w:hAnsi="Symbol" w:hint="default"/>
      </w:rPr>
    </w:lvl>
    <w:lvl w:ilvl="4" w:tplc="0C070003" w:tentative="1">
      <w:start w:val="1"/>
      <w:numFmt w:val="bullet"/>
      <w:lvlText w:val="o"/>
      <w:lvlJc w:val="left"/>
      <w:pPr>
        <w:ind w:left="3285" w:hanging="360"/>
      </w:pPr>
      <w:rPr>
        <w:rFonts w:ascii="Courier New" w:hAnsi="Courier New" w:cs="Courier New" w:hint="default"/>
      </w:rPr>
    </w:lvl>
    <w:lvl w:ilvl="5" w:tplc="0C070005" w:tentative="1">
      <w:start w:val="1"/>
      <w:numFmt w:val="bullet"/>
      <w:lvlText w:val=""/>
      <w:lvlJc w:val="left"/>
      <w:pPr>
        <w:ind w:left="4005" w:hanging="360"/>
      </w:pPr>
      <w:rPr>
        <w:rFonts w:ascii="Wingdings" w:hAnsi="Wingdings" w:hint="default"/>
      </w:rPr>
    </w:lvl>
    <w:lvl w:ilvl="6" w:tplc="0C070001" w:tentative="1">
      <w:start w:val="1"/>
      <w:numFmt w:val="bullet"/>
      <w:lvlText w:val=""/>
      <w:lvlJc w:val="left"/>
      <w:pPr>
        <w:ind w:left="4725" w:hanging="360"/>
      </w:pPr>
      <w:rPr>
        <w:rFonts w:ascii="Symbol" w:hAnsi="Symbol" w:hint="default"/>
      </w:rPr>
    </w:lvl>
    <w:lvl w:ilvl="7" w:tplc="0C070003" w:tentative="1">
      <w:start w:val="1"/>
      <w:numFmt w:val="bullet"/>
      <w:lvlText w:val="o"/>
      <w:lvlJc w:val="left"/>
      <w:pPr>
        <w:ind w:left="5445" w:hanging="360"/>
      </w:pPr>
      <w:rPr>
        <w:rFonts w:ascii="Courier New" w:hAnsi="Courier New" w:cs="Courier New" w:hint="default"/>
      </w:rPr>
    </w:lvl>
    <w:lvl w:ilvl="8" w:tplc="0C070005" w:tentative="1">
      <w:start w:val="1"/>
      <w:numFmt w:val="bullet"/>
      <w:lvlText w:val=""/>
      <w:lvlJc w:val="left"/>
      <w:pPr>
        <w:ind w:left="6165" w:hanging="360"/>
      </w:pPr>
      <w:rPr>
        <w:rFonts w:ascii="Wingdings" w:hAnsi="Wingdings" w:hint="default"/>
      </w:rPr>
    </w:lvl>
  </w:abstractNum>
  <w:abstractNum w:abstractNumId="2" w15:restartNumberingAfterBreak="0">
    <w:nsid w:val="37630E6B"/>
    <w:multiLevelType w:val="hybridMultilevel"/>
    <w:tmpl w:val="84DEBC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3DE10EB"/>
    <w:multiLevelType w:val="hybridMultilevel"/>
    <w:tmpl w:val="68CE1584"/>
    <w:lvl w:ilvl="0" w:tplc="0407000F">
      <w:start w:val="2"/>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6AA052E6"/>
    <w:multiLevelType w:val="hybridMultilevel"/>
    <w:tmpl w:val="30241A2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1389035866">
    <w:abstractNumId w:val="3"/>
  </w:num>
  <w:num w:numId="2" w16cid:durableId="1503013058">
    <w:abstractNumId w:val="1"/>
  </w:num>
  <w:num w:numId="3" w16cid:durableId="1473671828">
    <w:abstractNumId w:val="2"/>
  </w:num>
  <w:num w:numId="4" w16cid:durableId="844631219">
    <w:abstractNumId w:val="0"/>
  </w:num>
  <w:num w:numId="5" w16cid:durableId="8575445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5C4"/>
    <w:rsid w:val="000575C4"/>
    <w:rsid w:val="00111309"/>
    <w:rsid w:val="006364A3"/>
    <w:rsid w:val="00747355"/>
    <w:rsid w:val="007A4095"/>
    <w:rsid w:val="008E6F7A"/>
    <w:rsid w:val="009417A1"/>
    <w:rsid w:val="00C54AB9"/>
    <w:rsid w:val="00E47101"/>
    <w:rsid w:val="00E87D98"/>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581206D"/>
  <w14:defaultImageDpi w14:val="300"/>
  <w15:docId w15:val="{D9B6D0A0-9677-724D-954B-94A16E82E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575C4"/>
    <w:rPr>
      <w:rFonts w:ascii="Arial" w:eastAsia="Times New Roman" w:hAnsi="Arial" w:cs="Arial"/>
      <w:bCs/>
      <w:lang w:val="de-AT"/>
    </w:rPr>
  </w:style>
  <w:style w:type="paragraph" w:styleId="berschrift1">
    <w:name w:val="heading 1"/>
    <w:basedOn w:val="Standard"/>
    <w:next w:val="Standard"/>
    <w:link w:val="berschrift1Zchn"/>
    <w:uiPriority w:val="9"/>
    <w:qFormat/>
    <w:rsid w:val="000575C4"/>
    <w:pPr>
      <w:keepNext/>
      <w:keepLines/>
      <w:spacing w:before="480"/>
      <w:outlineLvl w:val="0"/>
    </w:pPr>
    <w:rPr>
      <w:rFonts w:asciiTheme="majorHAnsi" w:eastAsiaTheme="majorEastAsia" w:hAnsiTheme="majorHAnsi" w:cstheme="majorBidi"/>
      <w:b/>
      <w:bCs w:val="0"/>
      <w:color w:val="345A8A" w:themeColor="accent1" w:themeShade="B5"/>
      <w:sz w:val="32"/>
      <w:szCs w:val="32"/>
    </w:rPr>
  </w:style>
  <w:style w:type="paragraph" w:styleId="berschrift4">
    <w:name w:val="heading 4"/>
    <w:basedOn w:val="Standard"/>
    <w:next w:val="Standard"/>
    <w:link w:val="berschrift4Zchn"/>
    <w:uiPriority w:val="99"/>
    <w:qFormat/>
    <w:rsid w:val="000575C4"/>
    <w:pPr>
      <w:keepNext/>
      <w:spacing w:before="240" w:after="60"/>
      <w:outlineLvl w:val="3"/>
    </w:pPr>
    <w:rPr>
      <w:rFonts w:ascii="Times New Roman" w:hAnsi="Times New Roman" w:cs="Times New Roman"/>
      <w:b/>
      <w:sz w:val="28"/>
      <w:szCs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uiPriority w:val="99"/>
    <w:rsid w:val="000575C4"/>
    <w:rPr>
      <w:rFonts w:ascii="Times New Roman" w:eastAsia="Times New Roman" w:hAnsi="Times New Roman" w:cs="Times New Roman"/>
      <w:b/>
      <w:bCs/>
      <w:sz w:val="28"/>
      <w:szCs w:val="28"/>
    </w:rPr>
  </w:style>
  <w:style w:type="paragraph" w:styleId="Textkrper">
    <w:name w:val="Body Text"/>
    <w:basedOn w:val="Standard"/>
    <w:link w:val="TextkrperZchn"/>
    <w:uiPriority w:val="99"/>
    <w:rsid w:val="000575C4"/>
    <w:pPr>
      <w:spacing w:after="120" w:line="276" w:lineRule="auto"/>
    </w:pPr>
    <w:rPr>
      <w:rFonts w:ascii="Calibri" w:hAnsi="Calibri" w:cs="Times New Roman"/>
      <w:bCs w:val="0"/>
      <w:sz w:val="22"/>
      <w:szCs w:val="22"/>
      <w:lang w:eastAsia="en-US"/>
    </w:rPr>
  </w:style>
  <w:style w:type="character" w:customStyle="1" w:styleId="TextkrperZchn">
    <w:name w:val="Textkörper Zchn"/>
    <w:basedOn w:val="Absatz-Standardschriftart"/>
    <w:link w:val="Textkrper"/>
    <w:uiPriority w:val="99"/>
    <w:rsid w:val="000575C4"/>
    <w:rPr>
      <w:rFonts w:ascii="Calibri" w:eastAsia="Times New Roman" w:hAnsi="Calibri" w:cs="Times New Roman"/>
      <w:sz w:val="22"/>
      <w:szCs w:val="22"/>
      <w:lang w:val="de-AT" w:eastAsia="en-US"/>
    </w:rPr>
  </w:style>
  <w:style w:type="paragraph" w:customStyle="1" w:styleId="Default">
    <w:name w:val="Default"/>
    <w:uiPriority w:val="99"/>
    <w:rsid w:val="000575C4"/>
    <w:pPr>
      <w:autoSpaceDE w:val="0"/>
      <w:autoSpaceDN w:val="0"/>
      <w:adjustRightInd w:val="0"/>
    </w:pPr>
    <w:rPr>
      <w:rFonts w:ascii="Trebuchet MS" w:eastAsia="Times New Roman" w:hAnsi="Trebuchet MS" w:cs="Trebuchet MS"/>
      <w:color w:val="000000"/>
    </w:rPr>
  </w:style>
  <w:style w:type="paragraph" w:styleId="Listenabsatz">
    <w:name w:val="List Paragraph"/>
    <w:basedOn w:val="Standard"/>
    <w:uiPriority w:val="34"/>
    <w:qFormat/>
    <w:rsid w:val="000575C4"/>
    <w:pPr>
      <w:ind w:left="720"/>
      <w:contextualSpacing/>
    </w:pPr>
    <w:rPr>
      <w:rFonts w:eastAsia="Calibri" w:cs="Times New Roman"/>
      <w:bCs w:val="0"/>
      <w:sz w:val="22"/>
      <w:szCs w:val="22"/>
      <w:lang w:eastAsia="en-US"/>
    </w:rPr>
  </w:style>
  <w:style w:type="table" w:styleId="Tabellenraster">
    <w:name w:val="Table Grid"/>
    <w:basedOn w:val="NormaleTabelle"/>
    <w:uiPriority w:val="99"/>
    <w:rsid w:val="000575C4"/>
    <w:rPr>
      <w:rFonts w:ascii="Arial" w:eastAsia="Calibri" w:hAnsi="Arial"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erschrift1Zchn">
    <w:name w:val="Überschrift 1 Zchn"/>
    <w:basedOn w:val="Absatz-Standardschriftart"/>
    <w:link w:val="berschrift1"/>
    <w:uiPriority w:val="9"/>
    <w:rsid w:val="000575C4"/>
    <w:rPr>
      <w:rFonts w:asciiTheme="majorHAnsi" w:eastAsiaTheme="majorEastAsia" w:hAnsiTheme="majorHAnsi" w:cstheme="majorBidi"/>
      <w:b/>
      <w:color w:val="345A8A" w:themeColor="accent1" w:themeShade="B5"/>
      <w:sz w:val="32"/>
      <w:szCs w:val="32"/>
      <w:lang w:val="de-AT"/>
    </w:rPr>
  </w:style>
  <w:style w:type="paragraph" w:styleId="Kopfzeile">
    <w:name w:val="header"/>
    <w:basedOn w:val="Standard"/>
    <w:link w:val="KopfzeileZchn"/>
    <w:rsid w:val="000575C4"/>
    <w:pPr>
      <w:tabs>
        <w:tab w:val="center" w:pos="4536"/>
        <w:tab w:val="right" w:pos="9072"/>
      </w:tabs>
    </w:pPr>
    <w:rPr>
      <w:rFonts w:ascii="Times New Roman" w:hAnsi="Times New Roman" w:cs="Times New Roman"/>
      <w:bCs w:val="0"/>
      <w:color w:val="000000"/>
      <w:kern w:val="28"/>
      <w:sz w:val="20"/>
      <w:szCs w:val="20"/>
      <w:lang w:val="de-DE"/>
    </w:rPr>
  </w:style>
  <w:style w:type="character" w:customStyle="1" w:styleId="KopfzeileZchn">
    <w:name w:val="Kopfzeile Zchn"/>
    <w:basedOn w:val="Absatz-Standardschriftart"/>
    <w:link w:val="Kopfzeile"/>
    <w:rsid w:val="000575C4"/>
    <w:rPr>
      <w:rFonts w:ascii="Times New Roman" w:eastAsia="Times New Roman" w:hAnsi="Times New Roman" w:cs="Times New Roman"/>
      <w:color w:val="000000"/>
      <w:kern w:val="28"/>
      <w:sz w:val="20"/>
      <w:szCs w:val="20"/>
    </w:rPr>
  </w:style>
  <w:style w:type="paragraph" w:customStyle="1" w:styleId="Formatvorlage1">
    <w:name w:val="Formatvorlage1"/>
    <w:basedOn w:val="Standard"/>
    <w:autoRedefine/>
    <w:rsid w:val="000575C4"/>
    <w:pPr>
      <w:spacing w:before="20" w:after="20"/>
      <w:ind w:left="214" w:hanging="77"/>
    </w:pPr>
    <w:rPr>
      <w:rFonts w:ascii="Century Gothic" w:hAnsi="Century Gothic" w:cs="Times New Roman"/>
      <w:bCs w:val="0"/>
      <w:kern w:val="28"/>
      <w:sz w:val="19"/>
      <w:szCs w:val="20"/>
      <w:lang w:val="de-DE"/>
    </w:rPr>
  </w:style>
  <w:style w:type="paragraph" w:styleId="Sprechblasentext">
    <w:name w:val="Balloon Text"/>
    <w:basedOn w:val="Standard"/>
    <w:link w:val="SprechblasentextZchn"/>
    <w:uiPriority w:val="99"/>
    <w:semiHidden/>
    <w:unhideWhenUsed/>
    <w:rsid w:val="000575C4"/>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0575C4"/>
    <w:rPr>
      <w:rFonts w:ascii="Lucida Grande" w:eastAsia="Times New Roman" w:hAnsi="Lucida Grande" w:cs="Lucida Grande"/>
      <w:bCs/>
      <w:sz w:val="18"/>
      <w:szCs w:val="18"/>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www.tirol.at/at/xlayout/portal/accommodation/184921sy,de/objectId,ACC108732at,_area,771573,_lang,de/hom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708</Words>
  <Characters>4954</Characters>
  <Application>Microsoft Office Word</Application>
  <DocSecurity>0</DocSecurity>
  <Lines>170</Lines>
  <Paragraphs>66</Paragraphs>
  <ScaleCrop>false</ScaleCrop>
  <Company/>
  <LinksUpToDate>false</LinksUpToDate>
  <CharactersWithSpaces>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werner holzheu</dc:creator>
  <cp:keywords/>
  <dc:description/>
  <cp:lastModifiedBy>HOLZHEU Werner</cp:lastModifiedBy>
  <cp:revision>2</cp:revision>
  <cp:lastPrinted>2015-11-26T18:55:00Z</cp:lastPrinted>
  <dcterms:created xsi:type="dcterms:W3CDTF">2022-11-30T20:53:00Z</dcterms:created>
  <dcterms:modified xsi:type="dcterms:W3CDTF">2022-11-30T20:53:00Z</dcterms:modified>
</cp:coreProperties>
</file>