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91AB" w14:textId="77777777" w:rsidR="002D0984" w:rsidRPr="009D4E6F" w:rsidRDefault="002D0984" w:rsidP="002D0984">
      <w:pPr>
        <w:rPr>
          <w:rFonts w:ascii="Tahoma" w:hAnsi="Tahoma" w:cs="Tahoma"/>
          <w:b/>
          <w:color w:val="666699"/>
        </w:rPr>
      </w:pPr>
    </w:p>
    <w:p w14:paraId="01853520" w14:textId="77777777" w:rsidR="002D0984" w:rsidRDefault="002D0984" w:rsidP="002D0984">
      <w:pPr>
        <w:rPr>
          <w:rFonts w:ascii="Tahoma" w:hAnsi="Tahoma" w:cs="Tahoma"/>
          <w:color w:val="333399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2D0984" w14:paraId="40EFC45C" w14:textId="77777777" w:rsidTr="00FB632A">
        <w:tc>
          <w:tcPr>
            <w:tcW w:w="2226" w:type="dxa"/>
          </w:tcPr>
          <w:p w14:paraId="6E53C498" w14:textId="77777777" w:rsidR="002D0984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70440BA" wp14:editId="1933E1E2">
                  <wp:extent cx="762000" cy="774700"/>
                  <wp:effectExtent l="0" t="0" r="0" b="12700"/>
                  <wp:docPr id="19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1EA9EF5C" w14:textId="77777777" w:rsidR="002D0984" w:rsidRDefault="002D0984" w:rsidP="00FB632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78507043" w14:textId="77777777" w:rsidR="002D0984" w:rsidRDefault="002D0984" w:rsidP="00FB632A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766D6B6C" wp14:editId="5EBF03A5">
                  <wp:extent cx="777875" cy="619125"/>
                  <wp:effectExtent l="0" t="0" r="9525" b="0"/>
                  <wp:docPr id="20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984" w:rsidRPr="000A3F1B" w14:paraId="3759A72C" w14:textId="77777777" w:rsidTr="00FB632A">
        <w:trPr>
          <w:cantSplit/>
        </w:trPr>
        <w:tc>
          <w:tcPr>
            <w:tcW w:w="2226" w:type="dxa"/>
            <w:vMerge w:val="restart"/>
            <w:vAlign w:val="center"/>
          </w:tcPr>
          <w:p w14:paraId="494CC760" w14:textId="4BBEF9EC" w:rsidR="002D0984" w:rsidRPr="000A3F1B" w:rsidRDefault="0061141E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4hlw</w:t>
            </w:r>
          </w:p>
        </w:tc>
        <w:tc>
          <w:tcPr>
            <w:tcW w:w="5760" w:type="dxa"/>
            <w:gridSpan w:val="4"/>
          </w:tcPr>
          <w:p w14:paraId="35C356A9" w14:textId="29A81DB2" w:rsidR="002D0984" w:rsidRPr="000A3F1B" w:rsidRDefault="0061141E" w:rsidP="00FB632A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M&amp;A’s</w:t>
            </w:r>
            <w:proofErr w:type="spellEnd"/>
          </w:p>
        </w:tc>
        <w:tc>
          <w:tcPr>
            <w:tcW w:w="2520" w:type="dxa"/>
            <w:gridSpan w:val="5"/>
            <w:vMerge w:val="restart"/>
          </w:tcPr>
          <w:p w14:paraId="21E05CED" w14:textId="5FF27DED" w:rsidR="002D0984" w:rsidRPr="000A3F1B" w:rsidRDefault="0086423E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  <w:r>
              <w:rPr>
                <w:rFonts w:asciiTheme="majorHAnsi" w:hAnsiTheme="majorHAnsi"/>
                <w:szCs w:val="22"/>
                <w:lang w:val="de-DE"/>
              </w:rPr>
              <w:t>Schuljahr:</w:t>
            </w:r>
            <w:r>
              <w:rPr>
                <w:rFonts w:asciiTheme="majorHAnsi" w:hAnsiTheme="majorHAnsi"/>
                <w:szCs w:val="22"/>
                <w:lang w:val="de-DE"/>
              </w:rPr>
              <w:br/>
              <w:t>20</w:t>
            </w:r>
            <w:r w:rsidR="00C14E9F">
              <w:rPr>
                <w:rFonts w:asciiTheme="majorHAnsi" w:hAnsiTheme="majorHAnsi"/>
                <w:szCs w:val="22"/>
                <w:lang w:val="de-DE"/>
              </w:rPr>
              <w:t>20</w:t>
            </w:r>
            <w:r w:rsidR="002D0984">
              <w:rPr>
                <w:rFonts w:asciiTheme="majorHAnsi" w:hAnsiTheme="majorHAnsi"/>
                <w:szCs w:val="22"/>
                <w:lang w:val="de-DE"/>
              </w:rPr>
              <w:t>/20</w:t>
            </w:r>
            <w:r w:rsidR="00C14E9F">
              <w:rPr>
                <w:rFonts w:asciiTheme="majorHAnsi" w:hAnsiTheme="majorHAnsi"/>
                <w:szCs w:val="22"/>
                <w:lang w:val="de-DE"/>
              </w:rPr>
              <w:t>21</w:t>
            </w:r>
          </w:p>
        </w:tc>
      </w:tr>
      <w:tr w:rsidR="002D0984" w:rsidRPr="000A3F1B" w14:paraId="1BBE7904" w14:textId="77777777" w:rsidTr="00FB632A">
        <w:trPr>
          <w:cantSplit/>
        </w:trPr>
        <w:tc>
          <w:tcPr>
            <w:tcW w:w="2226" w:type="dxa"/>
            <w:vMerge/>
          </w:tcPr>
          <w:p w14:paraId="056F09DF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0FDA5D0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10"/>
                <w:szCs w:val="10"/>
                <w:lang w:val="de-DE"/>
              </w:rPr>
            </w:pPr>
          </w:p>
          <w:p w14:paraId="47304F34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</w:pPr>
            <w:r w:rsidRPr="000A3F1B"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  <w:t>BVW</w:t>
            </w:r>
          </w:p>
          <w:p w14:paraId="235B606C" w14:textId="77777777" w:rsidR="002D0984" w:rsidRPr="000A3F1B" w:rsidRDefault="002D0984" w:rsidP="00FB63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</w:tcPr>
          <w:p w14:paraId="038EE39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</w:p>
        </w:tc>
      </w:tr>
      <w:tr w:rsidR="002D0984" w:rsidRPr="000A3F1B" w14:paraId="7CF601FF" w14:textId="77777777" w:rsidTr="00FB632A">
        <w:trPr>
          <w:trHeight w:val="813"/>
        </w:trPr>
        <w:tc>
          <w:tcPr>
            <w:tcW w:w="2893" w:type="dxa"/>
            <w:gridSpan w:val="2"/>
          </w:tcPr>
          <w:p w14:paraId="753561C5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1BF4C22C" w14:textId="0DAED2F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6A04D9">
              <w:rPr>
                <w:rFonts w:asciiTheme="majorHAnsi" w:hAnsiTheme="majorHAnsi"/>
                <w:szCs w:val="22"/>
              </w:rPr>
              <w:t xml:space="preserve"> </w:t>
            </w:r>
            <w:r w:rsidR="00F12C23">
              <w:rPr>
                <w:rFonts w:asciiTheme="majorHAnsi" w:hAnsiTheme="majorHAnsi"/>
                <w:szCs w:val="22"/>
              </w:rPr>
              <w:t>21</w:t>
            </w:r>
            <w:r w:rsidR="00F53430">
              <w:rPr>
                <w:rFonts w:asciiTheme="majorHAnsi" w:hAnsiTheme="majorHAnsi"/>
                <w:szCs w:val="22"/>
              </w:rPr>
              <w:t>.</w:t>
            </w:r>
            <w:r w:rsidR="00C14E9F">
              <w:rPr>
                <w:rFonts w:asciiTheme="majorHAnsi" w:hAnsiTheme="majorHAnsi"/>
                <w:szCs w:val="22"/>
              </w:rPr>
              <w:t>5</w:t>
            </w:r>
            <w:r w:rsidR="006A04D9">
              <w:rPr>
                <w:rFonts w:asciiTheme="majorHAnsi" w:hAnsiTheme="majorHAnsi"/>
                <w:szCs w:val="22"/>
              </w:rPr>
              <w:t>.</w:t>
            </w:r>
          </w:p>
          <w:p w14:paraId="17C9D25A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8" w:type="dxa"/>
          </w:tcPr>
          <w:p w14:paraId="34977B4C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3261D9B8" w14:textId="09E0651B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61141E">
              <w:rPr>
                <w:rFonts w:asciiTheme="majorHAnsi" w:hAnsiTheme="majorHAnsi"/>
                <w:szCs w:val="22"/>
              </w:rPr>
              <w:t xml:space="preserve"> </w:t>
            </w:r>
            <w:r w:rsidR="00F12C23">
              <w:rPr>
                <w:rFonts w:asciiTheme="majorHAnsi" w:hAnsiTheme="majorHAnsi"/>
                <w:szCs w:val="22"/>
              </w:rPr>
              <w:t>3</w:t>
            </w:r>
            <w:r w:rsidR="00F53430">
              <w:rPr>
                <w:rFonts w:asciiTheme="majorHAnsi" w:hAnsiTheme="majorHAnsi"/>
                <w:szCs w:val="22"/>
              </w:rPr>
              <w:t>.</w:t>
            </w:r>
            <w:r w:rsidR="00C14E9F">
              <w:rPr>
                <w:rFonts w:asciiTheme="majorHAnsi" w:hAnsiTheme="majorHAnsi"/>
                <w:szCs w:val="22"/>
              </w:rPr>
              <w:t>6</w:t>
            </w:r>
            <w:r w:rsidR="00C03CF8">
              <w:rPr>
                <w:rFonts w:asciiTheme="majorHAnsi" w:hAnsiTheme="majorHAnsi"/>
                <w:szCs w:val="22"/>
              </w:rPr>
              <w:t>.</w:t>
            </w:r>
          </w:p>
          <w:p w14:paraId="6EEA29C7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7" w:type="dxa"/>
          </w:tcPr>
          <w:p w14:paraId="2851B18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61135F3A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3F392B35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0F3B62C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74483910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11C20870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  <w:p w14:paraId="5BCA5A45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</w:tc>
      </w:tr>
      <w:tr w:rsidR="002D0984" w:rsidRPr="000A3F1B" w14:paraId="1E30CE27" w14:textId="77777777" w:rsidTr="00FB632A">
        <w:trPr>
          <w:cantSplit/>
          <w:trHeight w:val="456"/>
        </w:trPr>
        <w:tc>
          <w:tcPr>
            <w:tcW w:w="8706" w:type="dxa"/>
            <w:gridSpan w:val="6"/>
            <w:vMerge w:val="restart"/>
            <w:vAlign w:val="center"/>
          </w:tcPr>
          <w:p w14:paraId="04B79A49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12A6A5BC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2D0984" w:rsidRPr="000A3F1B" w14:paraId="3340062D" w14:textId="77777777" w:rsidTr="00FB632A">
        <w:trPr>
          <w:cantSplit/>
          <w:trHeight w:val="354"/>
        </w:trPr>
        <w:tc>
          <w:tcPr>
            <w:tcW w:w="8706" w:type="dxa"/>
            <w:gridSpan w:val="6"/>
            <w:vMerge/>
            <w:vAlign w:val="center"/>
          </w:tcPr>
          <w:p w14:paraId="51617221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642C2A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77FF085E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0DF0F86F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0777E95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2D0984" w:rsidRPr="000A3F1B" w14:paraId="68A25246" w14:textId="77777777" w:rsidTr="00F222B2">
        <w:trPr>
          <w:trHeight w:val="502"/>
        </w:trPr>
        <w:tc>
          <w:tcPr>
            <w:tcW w:w="8706" w:type="dxa"/>
            <w:gridSpan w:val="6"/>
          </w:tcPr>
          <w:p w14:paraId="3A39C37D" w14:textId="6214B588" w:rsidR="002D0984" w:rsidRPr="000A3F1B" w:rsidRDefault="006A04D9" w:rsidP="005A030A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1) Ich </w:t>
            </w:r>
            <w:r w:rsidR="00773B6E">
              <w:rPr>
                <w:rFonts w:asciiTheme="majorHAnsi" w:hAnsiTheme="majorHAnsi"/>
                <w:b/>
                <w:sz w:val="18"/>
                <w:szCs w:val="18"/>
              </w:rPr>
              <w:t>verschiedene Arten von Unternehmenszusammenschlüssen beschreiben.</w:t>
            </w:r>
          </w:p>
        </w:tc>
        <w:tc>
          <w:tcPr>
            <w:tcW w:w="450" w:type="dxa"/>
          </w:tcPr>
          <w:p w14:paraId="550D75C4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6BB480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F8533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9E229A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04C57081" w14:textId="77777777" w:rsidTr="00F222B2">
        <w:trPr>
          <w:trHeight w:val="363"/>
        </w:trPr>
        <w:tc>
          <w:tcPr>
            <w:tcW w:w="8706" w:type="dxa"/>
            <w:gridSpan w:val="6"/>
          </w:tcPr>
          <w:p w14:paraId="3C467B4F" w14:textId="3D2F5EA7" w:rsidR="002D0984" w:rsidRDefault="006A04D9" w:rsidP="00D056F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2) </w:t>
            </w:r>
            <w:r w:rsidR="00773B6E">
              <w:rPr>
                <w:rFonts w:asciiTheme="majorHAnsi" w:hAnsiTheme="majorHAnsi"/>
                <w:b/>
                <w:sz w:val="18"/>
                <w:szCs w:val="18"/>
              </w:rPr>
              <w:t>Chancen und Risiken von Zusammenschlüssen einander gegenüberstellen</w:t>
            </w:r>
          </w:p>
          <w:p w14:paraId="363B2996" w14:textId="30A4C5D6" w:rsidR="00D056F2" w:rsidRPr="000A3F1B" w:rsidRDefault="00D056F2" w:rsidP="00D056F2">
            <w:pPr>
              <w:spacing w:before="20" w:after="20"/>
              <w:ind w:left="18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6B737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D486EB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489075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DA9CF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4B47" w:rsidRPr="000A3F1B" w14:paraId="7E4C4737" w14:textId="77777777" w:rsidTr="00FB632A">
        <w:tc>
          <w:tcPr>
            <w:tcW w:w="8706" w:type="dxa"/>
            <w:gridSpan w:val="6"/>
          </w:tcPr>
          <w:p w14:paraId="608FBBAF" w14:textId="3A6EE9C6" w:rsidR="00864B47" w:rsidRPr="000A3F1B" w:rsidRDefault="00F53430" w:rsidP="00773B6E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3) </w:t>
            </w:r>
            <w:r w:rsidR="006A04D9"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 w:rsidR="00773B6E">
              <w:rPr>
                <w:rFonts w:asciiTheme="majorHAnsi" w:hAnsiTheme="majorHAnsi"/>
                <w:b/>
                <w:sz w:val="18"/>
                <w:szCs w:val="18"/>
              </w:rPr>
              <w:t>Zusammenschlüsse analysieren.</w:t>
            </w:r>
          </w:p>
        </w:tc>
        <w:tc>
          <w:tcPr>
            <w:tcW w:w="450" w:type="dxa"/>
          </w:tcPr>
          <w:p w14:paraId="05200D95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B5BAE9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D055D0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78C5E2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11E1064E" w14:textId="77777777" w:rsidTr="00FB632A">
        <w:trPr>
          <w:trHeight w:val="463"/>
        </w:trPr>
        <w:tc>
          <w:tcPr>
            <w:tcW w:w="10506" w:type="dxa"/>
            <w:gridSpan w:val="10"/>
            <w:vAlign w:val="center"/>
          </w:tcPr>
          <w:p w14:paraId="3A3B59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2D0984" w:rsidRPr="000A3F1B" w14:paraId="6B6E2CB9" w14:textId="77777777" w:rsidTr="00FB632A">
        <w:tc>
          <w:tcPr>
            <w:tcW w:w="8706" w:type="dxa"/>
            <w:gridSpan w:val="6"/>
          </w:tcPr>
          <w:p w14:paraId="00BBA1ED" w14:textId="77777777" w:rsidR="002D0984" w:rsidRPr="000A3F1B" w:rsidRDefault="002D0984" w:rsidP="002D0984">
            <w:pPr>
              <w:numPr>
                <w:ilvl w:val="0"/>
                <w:numId w:val="4"/>
              </w:numPr>
              <w:spacing w:before="20" w:after="20"/>
              <w:ind w:left="284"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393FAE6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1387A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48FBB9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EDB60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B695C9" w14:textId="77777777" w:rsidR="002D0984" w:rsidRPr="000A3F1B" w:rsidRDefault="002D0984" w:rsidP="002D0984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039D4579" w14:textId="77777777" w:rsidR="002D0984" w:rsidRPr="000A3F1B" w:rsidRDefault="002D0984" w:rsidP="002D0984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437ED367" w14:textId="77777777" w:rsidR="002D0984" w:rsidRPr="000A3F1B" w:rsidRDefault="002D0984" w:rsidP="002D0984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169"/>
        <w:gridCol w:w="1559"/>
        <w:gridCol w:w="1701"/>
        <w:gridCol w:w="1291"/>
      </w:tblGrid>
      <w:tr w:rsidR="002D0984" w:rsidRPr="000A3F1B" w14:paraId="6ED2620E" w14:textId="77777777" w:rsidTr="00FB632A">
        <w:tc>
          <w:tcPr>
            <w:tcW w:w="786" w:type="dxa"/>
            <w:vAlign w:val="center"/>
          </w:tcPr>
          <w:p w14:paraId="7380E2D8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proofErr w:type="spellStart"/>
            <w:r w:rsidRPr="000A3F1B">
              <w:rPr>
                <w:rFonts w:asciiTheme="majorHAnsi" w:hAnsiTheme="majorHAnsi"/>
              </w:rPr>
              <w:t>Nr</w:t>
            </w:r>
            <w:proofErr w:type="spellEnd"/>
          </w:p>
        </w:tc>
        <w:tc>
          <w:tcPr>
            <w:tcW w:w="5169" w:type="dxa"/>
            <w:vAlign w:val="center"/>
          </w:tcPr>
          <w:p w14:paraId="328B5CCD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Aufgabe / Problemstellung</w:t>
            </w:r>
          </w:p>
        </w:tc>
        <w:tc>
          <w:tcPr>
            <w:tcW w:w="1559" w:type="dxa"/>
          </w:tcPr>
          <w:p w14:paraId="2773E058" w14:textId="77777777" w:rsidR="002D0984" w:rsidRPr="000A3F1B" w:rsidRDefault="002D0984" w:rsidP="00FB632A">
            <w:pPr>
              <w:pStyle w:val="Formatvorlage1"/>
            </w:pPr>
            <w:r w:rsidRPr="000A3F1B">
              <w:t>Sozialform</w:t>
            </w:r>
          </w:p>
        </w:tc>
        <w:tc>
          <w:tcPr>
            <w:tcW w:w="1701" w:type="dxa"/>
            <w:vAlign w:val="center"/>
          </w:tcPr>
          <w:p w14:paraId="23724877" w14:textId="77777777" w:rsidR="002D0984" w:rsidRPr="000A3F1B" w:rsidRDefault="002D0984" w:rsidP="00FB632A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1291" w:type="dxa"/>
          </w:tcPr>
          <w:p w14:paraId="7252D56B" w14:textId="77777777" w:rsidR="002D0984" w:rsidRPr="000A3F1B" w:rsidRDefault="002D0984" w:rsidP="00FB632A">
            <w:pPr>
              <w:pStyle w:val="Formatvorlage1"/>
            </w:pPr>
            <w:r w:rsidRPr="000A3F1B">
              <w:t>erledigt</w:t>
            </w:r>
          </w:p>
        </w:tc>
      </w:tr>
      <w:tr w:rsidR="002D0984" w:rsidRPr="000A3F1B" w14:paraId="3D7354EB" w14:textId="77777777" w:rsidTr="00FB632A">
        <w:tc>
          <w:tcPr>
            <w:tcW w:w="786" w:type="dxa"/>
          </w:tcPr>
          <w:p w14:paraId="60199E01" w14:textId="3E1A939B" w:rsidR="002D0984" w:rsidRDefault="002D0984" w:rsidP="00F53430">
            <w:pPr>
              <w:pStyle w:val="Formatvorlage1"/>
              <w:rPr>
                <w:rFonts w:asciiTheme="majorHAnsi" w:hAnsiTheme="majorHAnsi"/>
                <w:sz w:val="20"/>
              </w:rPr>
            </w:pPr>
            <w:r w:rsidRPr="00874C20">
              <w:rPr>
                <w:rFonts w:asciiTheme="majorHAnsi" w:hAnsiTheme="majorHAnsi"/>
                <w:sz w:val="20"/>
              </w:rPr>
              <w:t>1</w:t>
            </w:r>
          </w:p>
          <w:p w14:paraId="224D8A59" w14:textId="77777777" w:rsidR="00CA3A1A" w:rsidRPr="00874C20" w:rsidRDefault="00CA3A1A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19870A0" w14:textId="77777777" w:rsidR="002D0984" w:rsidRPr="00874C20" w:rsidRDefault="002D0984" w:rsidP="009323FB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169" w:type="dxa"/>
          </w:tcPr>
          <w:p w14:paraId="3DECBF49" w14:textId="68F78C01" w:rsidR="005A030A" w:rsidRDefault="0061141E" w:rsidP="005072F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>Beantworten Sie die Theoriefragen zu M&amp;A auf Seite 2</w:t>
            </w:r>
            <w:r w:rsidR="005072FF">
              <w:rPr>
                <w:rFonts w:asciiTheme="majorHAnsi" w:hAnsiTheme="majorHAnsi" w:cs="Times"/>
                <w:sz w:val="20"/>
                <w:szCs w:val="20"/>
              </w:rPr>
              <w:t>, u</w:t>
            </w:r>
            <w:r w:rsidR="005A030A">
              <w:rPr>
                <w:rFonts w:asciiTheme="majorHAnsi" w:hAnsiTheme="majorHAnsi" w:cs="Times"/>
                <w:sz w:val="20"/>
                <w:szCs w:val="20"/>
              </w:rPr>
              <w:t xml:space="preserve">nd wählen Sie ein eigenes Anwendungsbeispiel eines großen M&amp;A Deals aus und recherchieren Sie die aktuelle </w:t>
            </w:r>
            <w:proofErr w:type="spellStart"/>
            <w:r w:rsidR="005A030A">
              <w:rPr>
                <w:rFonts w:asciiTheme="majorHAnsi" w:hAnsiTheme="majorHAnsi" w:cs="Times"/>
                <w:sz w:val="20"/>
                <w:szCs w:val="20"/>
              </w:rPr>
              <w:t>Entwiclung</w:t>
            </w:r>
            <w:proofErr w:type="spellEnd"/>
            <w:r w:rsidR="005A030A">
              <w:rPr>
                <w:rFonts w:asciiTheme="majorHAnsi" w:hAnsiTheme="majorHAnsi" w:cs="Times"/>
                <w:sz w:val="20"/>
                <w:szCs w:val="20"/>
              </w:rPr>
              <w:t xml:space="preserve"> (Seite 3)</w:t>
            </w:r>
          </w:p>
          <w:p w14:paraId="0EDA08B1" w14:textId="34DAD29F" w:rsidR="005072FF" w:rsidRDefault="005072FF" w:rsidP="0061141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 xml:space="preserve">Große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</w:rPr>
              <w:t>M&amp;A‘s</w:t>
            </w:r>
            <w:proofErr w:type="spellEnd"/>
          </w:p>
          <w:p w14:paraId="3C838CEC" w14:textId="10272CBE" w:rsidR="0061141E" w:rsidRDefault="00000000" w:rsidP="005A030A">
            <w:pPr>
              <w:widowControl w:val="0"/>
              <w:autoSpaceDE w:val="0"/>
              <w:autoSpaceDN w:val="0"/>
              <w:adjustRightInd w:val="0"/>
              <w:spacing w:after="320"/>
              <w:rPr>
                <w:rStyle w:val="Hyperlink"/>
                <w:rFonts w:asciiTheme="majorHAnsi" w:hAnsiTheme="majorHAnsi" w:cs="Times"/>
                <w:sz w:val="20"/>
                <w:szCs w:val="20"/>
              </w:rPr>
            </w:pPr>
            <w:hyperlink r:id="rId7" w:history="1">
              <w:r w:rsidR="005A030A" w:rsidRPr="00C0630D">
                <w:rPr>
                  <w:rStyle w:val="Hyperlink"/>
                  <w:rFonts w:asciiTheme="majorHAnsi" w:hAnsiTheme="majorHAnsi" w:cs="Times"/>
                  <w:sz w:val="20"/>
                  <w:szCs w:val="20"/>
                </w:rPr>
                <w:t>https://www.fondsprofessionell.de/news/maerkte/headline/viagra-co-die-groessten-ma-deals-aller-zeiten-122184/</w:t>
              </w:r>
            </w:hyperlink>
          </w:p>
          <w:p w14:paraId="64FF7A8F" w14:textId="273E80A8" w:rsidR="005072FF" w:rsidRDefault="005072FF" w:rsidP="005A030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>Top 10 Business Mergers</w:t>
            </w:r>
          </w:p>
          <w:p w14:paraId="19728886" w14:textId="49CEFD4C" w:rsidR="005A030A" w:rsidRPr="006A04D9" w:rsidRDefault="005072FF" w:rsidP="005072F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hyperlink r:id="rId8" w:history="1">
              <w:r w:rsidRPr="00386A82">
                <w:rPr>
                  <w:rStyle w:val="Hyperlink"/>
                  <w:rFonts w:asciiTheme="majorHAnsi" w:hAnsiTheme="majorHAnsi" w:cs="Times"/>
                  <w:sz w:val="20"/>
                  <w:szCs w:val="20"/>
                </w:rPr>
                <w:t>https://www.youtube.com/watch?v=gQSsPsbfkZI&amp;t=12s</w:t>
              </w:r>
            </w:hyperlink>
          </w:p>
        </w:tc>
        <w:tc>
          <w:tcPr>
            <w:tcW w:w="1559" w:type="dxa"/>
          </w:tcPr>
          <w:p w14:paraId="59EC3938" w14:textId="25F35C3D" w:rsidR="002D0984" w:rsidRPr="000A3F1B" w:rsidRDefault="002D0984" w:rsidP="00FB632A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701" w:type="dxa"/>
          </w:tcPr>
          <w:p w14:paraId="565C108E" w14:textId="77777777" w:rsidR="002D0984" w:rsidRPr="000A3F1B" w:rsidRDefault="002D0984" w:rsidP="00FB632A">
            <w:pPr>
              <w:pStyle w:val="Formatvorlage1"/>
            </w:pPr>
            <w:r w:rsidRPr="000A3F1B">
              <w:t>Pflicht</w:t>
            </w:r>
          </w:p>
        </w:tc>
        <w:tc>
          <w:tcPr>
            <w:tcW w:w="1291" w:type="dxa"/>
          </w:tcPr>
          <w:p w14:paraId="24F3F10D" w14:textId="77777777" w:rsidR="002D0984" w:rsidRPr="000A3F1B" w:rsidRDefault="002D0984" w:rsidP="00FB632A">
            <w:pPr>
              <w:pStyle w:val="Formatvorlage1"/>
            </w:pPr>
          </w:p>
        </w:tc>
      </w:tr>
    </w:tbl>
    <w:p w14:paraId="0C8D8302" w14:textId="22148288" w:rsidR="002D0984" w:rsidRPr="000A3F1B" w:rsidRDefault="002D0984" w:rsidP="002D0984">
      <w:pPr>
        <w:rPr>
          <w:rFonts w:asciiTheme="majorHAnsi" w:hAnsiTheme="majorHAnsi"/>
          <w:b/>
          <w:bCs/>
          <w:sz w:val="20"/>
          <w:szCs w:val="20"/>
        </w:rPr>
      </w:pPr>
    </w:p>
    <w:p w14:paraId="2BE789B7" w14:textId="5D86DF0E" w:rsidR="002D0984" w:rsidRPr="000A3F1B" w:rsidRDefault="002D0984" w:rsidP="002D0984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>: Website Prof. Holzheu</w:t>
      </w:r>
      <w:r>
        <w:rPr>
          <w:rFonts w:asciiTheme="majorHAnsi" w:hAnsiTheme="majorHAnsi"/>
          <w:sz w:val="20"/>
          <w:szCs w:val="20"/>
        </w:rPr>
        <w:t xml:space="preserve"> (</w:t>
      </w:r>
      <w:r w:rsidR="00F222B2">
        <w:rPr>
          <w:rFonts w:asciiTheme="majorHAnsi" w:hAnsiTheme="majorHAnsi"/>
          <w:sz w:val="20"/>
          <w:szCs w:val="20"/>
        </w:rPr>
        <w:t>http://holzheu-schule.at</w:t>
      </w:r>
      <w:r>
        <w:rPr>
          <w:rFonts w:asciiTheme="majorHAnsi" w:hAnsiTheme="majorHAnsi"/>
          <w:sz w:val="20"/>
          <w:szCs w:val="20"/>
        </w:rPr>
        <w:t>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6C9B0ED7" w14:textId="77777777" w:rsidR="002D0984" w:rsidRPr="000A3F1B" w:rsidRDefault="002D0984" w:rsidP="002D0984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13953463" w14:textId="77777777" w:rsidR="002D0984" w:rsidRPr="000A3F1B" w:rsidRDefault="002D0984" w:rsidP="002D0984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5E076B31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DA81D9A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  <w:t xml:space="preserve"> UNTERSCHRIFT:  _______________________________</w:t>
      </w:r>
    </w:p>
    <w:p w14:paraId="15847EE1" w14:textId="343C7AE0" w:rsidR="002D0984" w:rsidRPr="000A3F1B" w:rsidRDefault="009323FB" w:rsidP="009323FB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Wien, am ______________</w:t>
      </w:r>
      <w:r w:rsidR="002D0984" w:rsidRPr="000A3F1B">
        <w:rPr>
          <w:rFonts w:asciiTheme="majorHAnsi" w:hAnsiTheme="majorHAnsi"/>
          <w:sz w:val="20"/>
          <w:szCs w:val="20"/>
        </w:rPr>
        <w:t>______________</w:t>
      </w:r>
    </w:p>
    <w:p w14:paraId="4C58F23F" w14:textId="10B6C46B" w:rsidR="0086423E" w:rsidRDefault="0086423E" w:rsidP="00E13F17">
      <w:pPr>
        <w:ind w:left="360"/>
        <w:rPr>
          <w:rFonts w:ascii="Tahoma" w:hAnsi="Tahoma" w:cs="Tahoma"/>
          <w:sz w:val="20"/>
          <w:szCs w:val="20"/>
        </w:rPr>
      </w:pPr>
    </w:p>
    <w:p w14:paraId="35E24777" w14:textId="7DD9E4CF" w:rsidR="00F222B2" w:rsidRPr="005072FF" w:rsidRDefault="00F222B2" w:rsidP="005072FF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br w:type="column"/>
      </w:r>
      <w:r w:rsidR="0061141E">
        <w:rPr>
          <w:b/>
          <w:sz w:val="28"/>
          <w:szCs w:val="28"/>
          <w:u w:val="single"/>
        </w:rPr>
        <w:lastRenderedPageBreak/>
        <w:t>A) F</w:t>
      </w:r>
      <w:r w:rsidRPr="00F222B2">
        <w:rPr>
          <w:b/>
          <w:sz w:val="28"/>
          <w:szCs w:val="28"/>
          <w:u w:val="single"/>
        </w:rPr>
        <w:t xml:space="preserve">ragen zur </w:t>
      </w:r>
      <w:r w:rsidR="0061141E">
        <w:rPr>
          <w:b/>
          <w:sz w:val="28"/>
          <w:szCs w:val="28"/>
          <w:u w:val="single"/>
        </w:rPr>
        <w:t>M&amp;A</w:t>
      </w:r>
    </w:p>
    <w:p w14:paraId="44DC74F9" w14:textId="77777777" w:rsidR="00F222B2" w:rsidRDefault="00F222B2" w:rsidP="00F222B2"/>
    <w:p w14:paraId="58805F01" w14:textId="77777777" w:rsidR="00F222B2" w:rsidRDefault="00F222B2" w:rsidP="00F222B2"/>
    <w:p w14:paraId="02B4D697" w14:textId="05FD5AA1" w:rsidR="0061141E" w:rsidRPr="0061141E" w:rsidRDefault="0061141E" w:rsidP="0061141E">
      <w:pPr>
        <w:pStyle w:val="Listenabsatz"/>
        <w:numPr>
          <w:ilvl w:val="0"/>
          <w:numId w:val="23"/>
        </w:numPr>
        <w:textAlignment w:val="baseline"/>
        <w:rPr>
          <w:rFonts w:asciiTheme="minorHAnsi" w:hAnsiTheme="minorHAnsi"/>
          <w:color w:val="000000"/>
        </w:rPr>
      </w:pPr>
      <w:r w:rsidRPr="0061141E">
        <w:rPr>
          <w:rFonts w:asciiTheme="minorHAnsi" w:hAnsiTheme="minorHAnsi"/>
          <w:color w:val="000000"/>
        </w:rPr>
        <w:t>Was ist ein horizontaler Unternehmenszusammenschluss, was ist ein vertikaler Unternehmenszusammenschluss</w:t>
      </w:r>
      <w:r>
        <w:rPr>
          <w:rFonts w:asciiTheme="minorHAnsi" w:hAnsiTheme="minorHAnsi"/>
          <w:color w:val="000000"/>
        </w:rPr>
        <w:t>, recherchiere jeweils ein Beispiel</w:t>
      </w:r>
      <w:r w:rsidRPr="0061141E">
        <w:rPr>
          <w:rFonts w:asciiTheme="minorHAnsi" w:hAnsiTheme="minorHAnsi"/>
          <w:color w:val="000000"/>
        </w:rPr>
        <w:t>? </w:t>
      </w:r>
    </w:p>
    <w:p w14:paraId="4565D0F0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68DF0A21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4F94917E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119E7222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2842B86B" w14:textId="77777777" w:rsidR="0061141E" w:rsidRPr="0061141E" w:rsidRDefault="0061141E" w:rsidP="0061141E">
      <w:pPr>
        <w:textAlignment w:val="baseline"/>
        <w:rPr>
          <w:rFonts w:asciiTheme="minorHAnsi" w:hAnsiTheme="minorHAnsi"/>
          <w:color w:val="000000"/>
        </w:rPr>
      </w:pPr>
    </w:p>
    <w:p w14:paraId="6E991374" w14:textId="0EBE8D43" w:rsidR="0061141E" w:rsidRPr="0061141E" w:rsidRDefault="0061141E" w:rsidP="0061141E">
      <w:pPr>
        <w:pStyle w:val="Listenabsatz"/>
        <w:numPr>
          <w:ilvl w:val="0"/>
          <w:numId w:val="23"/>
        </w:numPr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Beschreibe Kooperationsformen, welche Unternehmen wählen können und recherchiere jeweils ein Beispiel</w:t>
      </w:r>
      <w:r w:rsidRPr="0061141E">
        <w:rPr>
          <w:rFonts w:asciiTheme="minorHAnsi" w:hAnsiTheme="minorHAnsi"/>
          <w:color w:val="000000"/>
        </w:rPr>
        <w:t>?</w:t>
      </w:r>
    </w:p>
    <w:p w14:paraId="6E0D514A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22A9B9D0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644A2B57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0C6D8D16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61CA4EB8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293ADEDC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5284549E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018C369E" w14:textId="77777777" w:rsidR="0061141E" w:rsidRPr="0061141E" w:rsidRDefault="0061141E" w:rsidP="0061141E">
      <w:pPr>
        <w:pStyle w:val="Listenabsatz"/>
        <w:numPr>
          <w:ilvl w:val="0"/>
          <w:numId w:val="23"/>
        </w:numPr>
        <w:textAlignment w:val="baseline"/>
        <w:rPr>
          <w:rFonts w:asciiTheme="minorHAnsi" w:hAnsiTheme="minorHAnsi"/>
          <w:color w:val="000000"/>
        </w:rPr>
      </w:pPr>
      <w:r w:rsidRPr="0061141E">
        <w:rPr>
          <w:rFonts w:asciiTheme="minorHAnsi" w:hAnsiTheme="minorHAnsi"/>
          <w:color w:val="000000"/>
        </w:rPr>
        <w:t>Was ist der Unterschied zwischen einer Fusion und einem Konzern?</w:t>
      </w:r>
    </w:p>
    <w:p w14:paraId="0FF47660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3F3DFB50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7B5C21D8" w14:textId="77777777" w:rsidR="0061141E" w:rsidRPr="0061141E" w:rsidRDefault="0061141E" w:rsidP="0061141E">
      <w:pPr>
        <w:textAlignment w:val="baseline"/>
        <w:rPr>
          <w:rFonts w:asciiTheme="minorHAnsi" w:hAnsiTheme="minorHAnsi"/>
          <w:color w:val="000000"/>
        </w:rPr>
      </w:pPr>
    </w:p>
    <w:p w14:paraId="188B6078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36009EF5" w14:textId="6D6C342E" w:rsidR="0061141E" w:rsidRPr="0061141E" w:rsidRDefault="0061141E" w:rsidP="0061141E">
      <w:pPr>
        <w:pStyle w:val="Listenabsatz"/>
        <w:numPr>
          <w:ilvl w:val="0"/>
          <w:numId w:val="23"/>
        </w:numPr>
        <w:textAlignment w:val="baseline"/>
        <w:rPr>
          <w:rFonts w:asciiTheme="minorHAnsi" w:hAnsiTheme="minorHAnsi"/>
          <w:color w:val="000000"/>
        </w:rPr>
      </w:pPr>
      <w:r w:rsidRPr="0061141E">
        <w:rPr>
          <w:rFonts w:asciiTheme="minorHAnsi" w:hAnsiTheme="minorHAnsi"/>
          <w:color w:val="000000"/>
        </w:rPr>
        <w:t>Gib einen Überblick über die un</w:t>
      </w:r>
      <w:r>
        <w:rPr>
          <w:rFonts w:asciiTheme="minorHAnsi" w:hAnsiTheme="minorHAnsi"/>
          <w:color w:val="000000"/>
        </w:rPr>
        <w:t xml:space="preserve">terschiedlichen Arten von </w:t>
      </w:r>
      <w:proofErr w:type="spellStart"/>
      <w:r>
        <w:rPr>
          <w:rFonts w:asciiTheme="minorHAnsi" w:hAnsiTheme="minorHAnsi"/>
          <w:color w:val="000000"/>
        </w:rPr>
        <w:t>M&amp;A's</w:t>
      </w:r>
      <w:proofErr w:type="spellEnd"/>
      <w:r>
        <w:rPr>
          <w:rFonts w:asciiTheme="minorHAnsi" w:hAnsiTheme="minorHAnsi"/>
          <w:color w:val="000000"/>
        </w:rPr>
        <w:t>.</w:t>
      </w:r>
    </w:p>
    <w:p w14:paraId="081DAB96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08A23541" w14:textId="5D42CDF4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Asset Deal:</w:t>
      </w:r>
    </w:p>
    <w:p w14:paraId="51E1C4AC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66E3F0D1" w14:textId="59F3B4FF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Freundliche Übernahme:</w:t>
      </w:r>
    </w:p>
    <w:p w14:paraId="219D42CD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283FAAA0" w14:textId="2D8171B3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Feindliche Übernahme:</w:t>
      </w:r>
    </w:p>
    <w:p w14:paraId="50DEDBCB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6B1AC64A" w14:textId="19269481" w:rsidR="0061141E" w:rsidRPr="00C14E9F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  <w:lang w:val="en-US"/>
        </w:rPr>
      </w:pPr>
      <w:r w:rsidRPr="00C14E9F">
        <w:rPr>
          <w:rFonts w:asciiTheme="minorHAnsi" w:hAnsiTheme="minorHAnsi"/>
          <w:color w:val="000000"/>
          <w:lang w:val="en-US"/>
        </w:rPr>
        <w:t>Cash Deal:</w:t>
      </w:r>
    </w:p>
    <w:p w14:paraId="7D35EF34" w14:textId="77777777" w:rsidR="0061141E" w:rsidRPr="00C14E9F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  <w:lang w:val="en-US"/>
        </w:rPr>
      </w:pPr>
    </w:p>
    <w:p w14:paraId="10A2DCD5" w14:textId="757373B9" w:rsidR="0061141E" w:rsidRPr="00C14E9F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  <w:lang w:val="en-US"/>
        </w:rPr>
      </w:pPr>
      <w:proofErr w:type="spellStart"/>
      <w:r w:rsidRPr="00C14E9F">
        <w:rPr>
          <w:rFonts w:asciiTheme="minorHAnsi" w:hAnsiTheme="minorHAnsi"/>
          <w:color w:val="000000"/>
          <w:lang w:val="en-US"/>
        </w:rPr>
        <w:t>Aktentausch</w:t>
      </w:r>
      <w:proofErr w:type="spellEnd"/>
      <w:r w:rsidRPr="00C14E9F">
        <w:rPr>
          <w:rFonts w:asciiTheme="minorHAnsi" w:hAnsiTheme="minorHAnsi"/>
          <w:color w:val="000000"/>
          <w:lang w:val="en-US"/>
        </w:rPr>
        <w:t>:</w:t>
      </w:r>
    </w:p>
    <w:p w14:paraId="52FE81F0" w14:textId="77777777" w:rsidR="0061141E" w:rsidRPr="00C14E9F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  <w:lang w:val="en-US"/>
        </w:rPr>
      </w:pPr>
    </w:p>
    <w:p w14:paraId="08CBB4A0" w14:textId="692B7F49" w:rsidR="0061141E" w:rsidRPr="00C14E9F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  <w:lang w:val="en-US"/>
        </w:rPr>
      </w:pPr>
      <w:r w:rsidRPr="00C14E9F">
        <w:rPr>
          <w:rFonts w:asciiTheme="minorHAnsi" w:hAnsiTheme="minorHAnsi"/>
          <w:color w:val="000000"/>
          <w:lang w:val="en-US"/>
        </w:rPr>
        <w:t xml:space="preserve">Leverage </w:t>
      </w:r>
      <w:proofErr w:type="gramStart"/>
      <w:r w:rsidRPr="00C14E9F">
        <w:rPr>
          <w:rFonts w:asciiTheme="minorHAnsi" w:hAnsiTheme="minorHAnsi"/>
          <w:color w:val="000000"/>
          <w:lang w:val="en-US"/>
        </w:rPr>
        <w:t>buy</w:t>
      </w:r>
      <w:proofErr w:type="gramEnd"/>
      <w:r w:rsidRPr="00C14E9F">
        <w:rPr>
          <w:rFonts w:asciiTheme="minorHAnsi" w:hAnsiTheme="minorHAnsi"/>
          <w:color w:val="000000"/>
          <w:lang w:val="en-US"/>
        </w:rPr>
        <w:t xml:space="preserve"> out:</w:t>
      </w:r>
    </w:p>
    <w:p w14:paraId="09DD08D6" w14:textId="77777777" w:rsidR="0061141E" w:rsidRPr="00C14E9F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  <w:lang w:val="en-US"/>
        </w:rPr>
      </w:pPr>
    </w:p>
    <w:p w14:paraId="7FA8C1BF" w14:textId="77777777" w:rsidR="0061141E" w:rsidRPr="00C14E9F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  <w:lang w:val="en-US"/>
        </w:rPr>
      </w:pPr>
    </w:p>
    <w:p w14:paraId="638A92ED" w14:textId="77777777" w:rsidR="0061141E" w:rsidRPr="00C14E9F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  <w:lang w:val="en-US"/>
        </w:rPr>
      </w:pPr>
    </w:p>
    <w:p w14:paraId="62772A99" w14:textId="77777777" w:rsidR="0061141E" w:rsidRPr="0061141E" w:rsidRDefault="0061141E" w:rsidP="0061141E">
      <w:pPr>
        <w:pStyle w:val="Listenabsatz"/>
        <w:numPr>
          <w:ilvl w:val="0"/>
          <w:numId w:val="23"/>
        </w:numPr>
        <w:textAlignment w:val="baseline"/>
        <w:rPr>
          <w:rFonts w:asciiTheme="minorHAnsi" w:hAnsiTheme="minorHAnsi"/>
          <w:color w:val="000000"/>
        </w:rPr>
      </w:pPr>
      <w:r w:rsidRPr="0061141E">
        <w:rPr>
          <w:rFonts w:asciiTheme="minorHAnsi" w:hAnsiTheme="minorHAnsi"/>
          <w:color w:val="000000"/>
        </w:rPr>
        <w:t>Stelle die Chancen und Risiken bei Unternehmenszusammenschlüssen gegenüber.</w:t>
      </w:r>
    </w:p>
    <w:p w14:paraId="0822C836" w14:textId="6A07084B" w:rsidR="0061141E" w:rsidRPr="00F222B2" w:rsidRDefault="0061141E" w:rsidP="0061141E">
      <w:pPr>
        <w:rPr>
          <w:b/>
          <w:sz w:val="28"/>
          <w:szCs w:val="28"/>
          <w:u w:val="single"/>
        </w:rPr>
      </w:pPr>
      <w:r>
        <w:rPr>
          <w:rFonts w:asciiTheme="minorHAnsi" w:hAnsiTheme="minorHAnsi"/>
          <w:color w:val="000000"/>
        </w:rPr>
        <w:br w:type="column"/>
      </w:r>
      <w:r>
        <w:rPr>
          <w:b/>
          <w:sz w:val="28"/>
          <w:szCs w:val="28"/>
          <w:u w:val="single"/>
        </w:rPr>
        <w:lastRenderedPageBreak/>
        <w:t>B) Anwendungsbeispiel</w:t>
      </w:r>
      <w:r w:rsidR="005072FF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: </w:t>
      </w:r>
    </w:p>
    <w:p w14:paraId="0868CE29" w14:textId="37B9AAED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745D6900" w14:textId="5FC3BA67" w:rsidR="0061141E" w:rsidRDefault="00000000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  <w:hyperlink r:id="rId9" w:history="1">
        <w:r w:rsidR="005A030A" w:rsidRPr="00C0630D">
          <w:rPr>
            <w:rStyle w:val="Hyperlink"/>
            <w:rFonts w:asciiTheme="minorHAnsi" w:hAnsiTheme="minorHAnsi"/>
          </w:rPr>
          <w:t>https://www.fondsprofessionell.de/news/maerkte/headline/viagra-co-die-groessten-ma-deals-aller-zeiten-122184/</w:t>
        </w:r>
      </w:hyperlink>
    </w:p>
    <w:p w14:paraId="17746B93" w14:textId="77777777" w:rsidR="005A030A" w:rsidRDefault="005A030A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387C2AAC" w14:textId="5338EF1C" w:rsidR="005A030A" w:rsidRDefault="005072FF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  <w:hyperlink r:id="rId10" w:history="1">
        <w:r w:rsidRPr="00386A82">
          <w:rPr>
            <w:rStyle w:val="Hyperlink"/>
            <w:rFonts w:asciiTheme="minorHAnsi" w:hAnsiTheme="minorHAnsi"/>
          </w:rPr>
          <w:t>https://www.youtube.com/watch?v=gQSsPsbfkZI&amp;t=12s</w:t>
        </w:r>
      </w:hyperlink>
    </w:p>
    <w:p w14:paraId="670FB55F" w14:textId="77777777" w:rsidR="005072FF" w:rsidRDefault="005072FF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3E92285A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698B1FA0" w14:textId="46DDC758" w:rsidR="0061141E" w:rsidRPr="0061141E" w:rsidRDefault="0061141E" w:rsidP="0061141E">
      <w:pPr>
        <w:pStyle w:val="Listenabsatz"/>
        <w:numPr>
          <w:ilvl w:val="0"/>
          <w:numId w:val="23"/>
        </w:numPr>
        <w:textAlignment w:val="baseline"/>
        <w:rPr>
          <w:rFonts w:asciiTheme="minorHAnsi" w:hAnsiTheme="minorHAnsi"/>
          <w:color w:val="000000"/>
        </w:rPr>
      </w:pPr>
      <w:r w:rsidRPr="0061141E">
        <w:rPr>
          <w:rFonts w:asciiTheme="minorHAnsi" w:hAnsiTheme="minorHAnsi"/>
          <w:color w:val="000000"/>
        </w:rPr>
        <w:t>Anwendung: Wähle eine Transak</w:t>
      </w:r>
      <w:r>
        <w:rPr>
          <w:rFonts w:asciiTheme="minorHAnsi" w:hAnsiTheme="minorHAnsi"/>
          <w:color w:val="000000"/>
        </w:rPr>
        <w:t xml:space="preserve">tion aus. </w:t>
      </w:r>
      <w:r w:rsidRPr="0061141E">
        <w:rPr>
          <w:rFonts w:asciiTheme="minorHAnsi" w:hAnsiTheme="minorHAnsi"/>
          <w:color w:val="000000"/>
        </w:rPr>
        <w:t>Recherchiere den Kurswert der Aktie des übernehmenden Unternehmens (mache einen Screenshot) und zeichne den Zeitpunkt des Mergers ein.</w:t>
      </w:r>
    </w:p>
    <w:p w14:paraId="1CB98191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762BC34D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07F05AF6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2ADE37C1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2A0DBD48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6C2348A6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3EB1466E" w14:textId="77777777" w:rsidR="0061141E" w:rsidRPr="005A030A" w:rsidRDefault="0061141E" w:rsidP="005A030A">
      <w:pPr>
        <w:textAlignment w:val="baseline"/>
        <w:rPr>
          <w:rFonts w:asciiTheme="minorHAnsi" w:hAnsiTheme="minorHAnsi"/>
          <w:color w:val="000000"/>
        </w:rPr>
      </w:pPr>
    </w:p>
    <w:p w14:paraId="31E7C8D2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240FF87B" w14:textId="77777777" w:rsidR="0061141E" w:rsidRP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19491E4F" w14:textId="4F0F6599" w:rsidR="0061141E" w:rsidRPr="0061141E" w:rsidRDefault="0061141E" w:rsidP="0061141E">
      <w:pPr>
        <w:pStyle w:val="Listenabsatz"/>
        <w:numPr>
          <w:ilvl w:val="0"/>
          <w:numId w:val="23"/>
        </w:numPr>
        <w:textAlignment w:val="baseline"/>
        <w:rPr>
          <w:rFonts w:asciiTheme="minorHAnsi" w:hAnsiTheme="minorHAnsi"/>
          <w:color w:val="000000"/>
        </w:rPr>
      </w:pPr>
      <w:r w:rsidRPr="0061141E">
        <w:rPr>
          <w:rFonts w:asciiTheme="minorHAnsi" w:hAnsiTheme="minorHAnsi"/>
          <w:color w:val="000000"/>
        </w:rPr>
        <w:t>Analysiere die Entwicklung des Aktienkurses. Was könnten Gründe für das Steigen und Fallen des jeweiligen Kurses sein?</w:t>
      </w:r>
    </w:p>
    <w:p w14:paraId="537E4C55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13BC5882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3B9C3431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728B01C8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59D04885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267B01B1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76B7802A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78BCB295" w14:textId="77777777" w:rsid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7A1BEA8C" w14:textId="77777777" w:rsidR="0061141E" w:rsidRPr="0061141E" w:rsidRDefault="0061141E" w:rsidP="0061141E">
      <w:pPr>
        <w:pStyle w:val="Listenabsatz"/>
        <w:textAlignment w:val="baseline"/>
        <w:rPr>
          <w:rFonts w:asciiTheme="minorHAnsi" w:hAnsiTheme="minorHAnsi"/>
          <w:color w:val="000000"/>
        </w:rPr>
      </w:pPr>
    </w:p>
    <w:p w14:paraId="4A8861F0" w14:textId="5632D238" w:rsidR="0061141E" w:rsidRDefault="0061141E" w:rsidP="0061141E">
      <w:pPr>
        <w:pStyle w:val="Listenabsatz"/>
        <w:numPr>
          <w:ilvl w:val="0"/>
          <w:numId w:val="23"/>
        </w:numPr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Was versteht man unter Marktkapitalisierung? </w:t>
      </w:r>
      <w:r w:rsidRPr="0061141E">
        <w:rPr>
          <w:rFonts w:asciiTheme="minorHAnsi" w:hAnsiTheme="minorHAnsi"/>
          <w:color w:val="000000"/>
        </w:rPr>
        <w:t>Wie hoch ist die derzeitige Marktkapitalisierung?</w:t>
      </w:r>
    </w:p>
    <w:p w14:paraId="4EC8D0FB" w14:textId="77777777" w:rsidR="0061141E" w:rsidRDefault="0061141E" w:rsidP="0061141E">
      <w:pPr>
        <w:textAlignment w:val="baseline"/>
        <w:rPr>
          <w:rFonts w:asciiTheme="minorHAnsi" w:hAnsiTheme="minorHAnsi"/>
          <w:color w:val="000000"/>
        </w:rPr>
      </w:pPr>
    </w:p>
    <w:p w14:paraId="1C01F6C5" w14:textId="77777777" w:rsidR="0061141E" w:rsidRDefault="0061141E" w:rsidP="0061141E">
      <w:pPr>
        <w:textAlignment w:val="baseline"/>
        <w:rPr>
          <w:rFonts w:asciiTheme="minorHAnsi" w:hAnsiTheme="minorHAnsi"/>
          <w:color w:val="000000"/>
        </w:rPr>
      </w:pPr>
    </w:p>
    <w:p w14:paraId="1264AB6D" w14:textId="77777777" w:rsidR="0061141E" w:rsidRDefault="0061141E" w:rsidP="0061141E">
      <w:pPr>
        <w:textAlignment w:val="baseline"/>
        <w:rPr>
          <w:rFonts w:asciiTheme="minorHAnsi" w:hAnsiTheme="minorHAnsi"/>
          <w:color w:val="000000"/>
        </w:rPr>
      </w:pPr>
    </w:p>
    <w:p w14:paraId="3B112F7E" w14:textId="77777777" w:rsidR="0061141E" w:rsidRDefault="0061141E" w:rsidP="0061141E">
      <w:pPr>
        <w:textAlignment w:val="baseline"/>
        <w:rPr>
          <w:rFonts w:asciiTheme="minorHAnsi" w:hAnsiTheme="minorHAnsi"/>
          <w:color w:val="000000"/>
        </w:rPr>
      </w:pPr>
    </w:p>
    <w:p w14:paraId="1D57C5C6" w14:textId="77777777" w:rsidR="0061141E" w:rsidRDefault="0061141E" w:rsidP="0061141E">
      <w:pPr>
        <w:textAlignment w:val="baseline"/>
        <w:rPr>
          <w:rFonts w:asciiTheme="minorHAnsi" w:hAnsiTheme="minorHAnsi"/>
          <w:color w:val="000000"/>
        </w:rPr>
      </w:pPr>
    </w:p>
    <w:p w14:paraId="57FCA1F1" w14:textId="77777777" w:rsidR="0061141E" w:rsidRDefault="0061141E" w:rsidP="0061141E">
      <w:pPr>
        <w:textAlignment w:val="baseline"/>
        <w:rPr>
          <w:rFonts w:asciiTheme="minorHAnsi" w:hAnsiTheme="minorHAnsi"/>
          <w:color w:val="000000"/>
        </w:rPr>
      </w:pPr>
    </w:p>
    <w:p w14:paraId="11DD6EB3" w14:textId="77777777" w:rsidR="0061141E" w:rsidRDefault="0061141E" w:rsidP="0061141E">
      <w:pPr>
        <w:textAlignment w:val="baseline"/>
        <w:rPr>
          <w:rFonts w:asciiTheme="minorHAnsi" w:hAnsiTheme="minorHAnsi"/>
          <w:color w:val="000000"/>
        </w:rPr>
      </w:pPr>
    </w:p>
    <w:p w14:paraId="76EC7BD3" w14:textId="77777777" w:rsidR="0061141E" w:rsidRDefault="0061141E" w:rsidP="0061141E">
      <w:pPr>
        <w:textAlignment w:val="baseline"/>
        <w:rPr>
          <w:rFonts w:asciiTheme="minorHAnsi" w:hAnsiTheme="minorHAnsi"/>
          <w:color w:val="000000"/>
        </w:rPr>
      </w:pPr>
    </w:p>
    <w:p w14:paraId="695753B2" w14:textId="77777777" w:rsidR="0061141E" w:rsidRPr="0061141E" w:rsidRDefault="0061141E" w:rsidP="0061141E">
      <w:pPr>
        <w:textAlignment w:val="baseline"/>
        <w:rPr>
          <w:rFonts w:asciiTheme="minorHAnsi" w:hAnsiTheme="minorHAnsi"/>
          <w:color w:val="000000"/>
        </w:rPr>
      </w:pPr>
    </w:p>
    <w:p w14:paraId="52697917" w14:textId="6D220FE6" w:rsidR="0061141E" w:rsidRPr="0061141E" w:rsidRDefault="0061141E" w:rsidP="0061141E">
      <w:pPr>
        <w:pStyle w:val="Listenabsatz"/>
        <w:numPr>
          <w:ilvl w:val="0"/>
          <w:numId w:val="23"/>
        </w:numPr>
        <w:textAlignment w:val="baseline"/>
        <w:rPr>
          <w:rFonts w:asciiTheme="minorHAnsi" w:hAnsiTheme="minorHAnsi"/>
          <w:color w:val="000000"/>
        </w:rPr>
      </w:pPr>
      <w:r w:rsidRPr="0061141E">
        <w:rPr>
          <w:rFonts w:asciiTheme="minorHAnsi" w:hAnsiTheme="minorHAnsi"/>
          <w:color w:val="000000"/>
        </w:rPr>
        <w:t>Wie beurteilst Du den Erfolg des Mergers im Nachhinein?</w:t>
      </w:r>
    </w:p>
    <w:p w14:paraId="10F3BCE1" w14:textId="26CF892D" w:rsidR="005123B2" w:rsidRPr="0061141E" w:rsidRDefault="005123B2" w:rsidP="0061141E">
      <w:pPr>
        <w:rPr>
          <w:rFonts w:asciiTheme="minorHAnsi" w:hAnsiTheme="minorHAnsi" w:cs="Tahoma"/>
          <w:b/>
        </w:rPr>
      </w:pPr>
    </w:p>
    <w:sectPr w:rsidR="005123B2" w:rsidRPr="0061141E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C12"/>
    <w:multiLevelType w:val="hybridMultilevel"/>
    <w:tmpl w:val="D572F8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0730"/>
    <w:multiLevelType w:val="hybridMultilevel"/>
    <w:tmpl w:val="74FE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72EC"/>
    <w:multiLevelType w:val="hybridMultilevel"/>
    <w:tmpl w:val="1F86D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7EB9"/>
    <w:multiLevelType w:val="hybridMultilevel"/>
    <w:tmpl w:val="9C620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5B78"/>
    <w:multiLevelType w:val="hybridMultilevel"/>
    <w:tmpl w:val="AAD4243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942DC0"/>
    <w:multiLevelType w:val="hybridMultilevel"/>
    <w:tmpl w:val="A2EE218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CE4AF5"/>
    <w:multiLevelType w:val="hybridMultilevel"/>
    <w:tmpl w:val="035C27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300"/>
    <w:multiLevelType w:val="hybridMultilevel"/>
    <w:tmpl w:val="9402A9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E7254"/>
    <w:multiLevelType w:val="hybridMultilevel"/>
    <w:tmpl w:val="AE94F02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FB0653"/>
    <w:multiLevelType w:val="hybridMultilevel"/>
    <w:tmpl w:val="77EC301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56392F"/>
    <w:multiLevelType w:val="hybridMultilevel"/>
    <w:tmpl w:val="F9D4CD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00A1"/>
    <w:multiLevelType w:val="hybridMultilevel"/>
    <w:tmpl w:val="B1EADB9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E4C1E96"/>
    <w:multiLevelType w:val="hybridMultilevel"/>
    <w:tmpl w:val="A9026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2A20"/>
    <w:multiLevelType w:val="hybridMultilevel"/>
    <w:tmpl w:val="A4641B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F61DA2"/>
    <w:multiLevelType w:val="hybridMultilevel"/>
    <w:tmpl w:val="F28EB8D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6807FC"/>
    <w:multiLevelType w:val="hybridMultilevel"/>
    <w:tmpl w:val="0DDE442A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4B654C"/>
    <w:multiLevelType w:val="hybridMultilevel"/>
    <w:tmpl w:val="BBF2A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4B8"/>
    <w:multiLevelType w:val="hybridMultilevel"/>
    <w:tmpl w:val="4F920B00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031DBA"/>
    <w:multiLevelType w:val="hybridMultilevel"/>
    <w:tmpl w:val="2720768C"/>
    <w:lvl w:ilvl="0" w:tplc="3D38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5548E"/>
    <w:multiLevelType w:val="hybridMultilevel"/>
    <w:tmpl w:val="21761A6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13C2B"/>
    <w:multiLevelType w:val="hybridMultilevel"/>
    <w:tmpl w:val="DB04A2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95624"/>
    <w:multiLevelType w:val="hybridMultilevel"/>
    <w:tmpl w:val="BD4EE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527621">
    <w:abstractNumId w:val="16"/>
  </w:num>
  <w:num w:numId="2" w16cid:durableId="1493986362">
    <w:abstractNumId w:val="3"/>
  </w:num>
  <w:num w:numId="3" w16cid:durableId="1233660675">
    <w:abstractNumId w:val="1"/>
  </w:num>
  <w:num w:numId="4" w16cid:durableId="1153107105">
    <w:abstractNumId w:val="20"/>
  </w:num>
  <w:num w:numId="5" w16cid:durableId="67581624">
    <w:abstractNumId w:val="12"/>
  </w:num>
  <w:num w:numId="6" w16cid:durableId="1541431347">
    <w:abstractNumId w:val="18"/>
  </w:num>
  <w:num w:numId="7" w16cid:durableId="1552575184">
    <w:abstractNumId w:val="7"/>
  </w:num>
  <w:num w:numId="8" w16cid:durableId="1251309681">
    <w:abstractNumId w:val="15"/>
  </w:num>
  <w:num w:numId="9" w16cid:durableId="1128548461">
    <w:abstractNumId w:val="6"/>
  </w:num>
  <w:num w:numId="10" w16cid:durableId="1926957297">
    <w:abstractNumId w:val="2"/>
  </w:num>
  <w:num w:numId="11" w16cid:durableId="1642152307">
    <w:abstractNumId w:val="17"/>
  </w:num>
  <w:num w:numId="12" w16cid:durableId="209340663">
    <w:abstractNumId w:val="4"/>
  </w:num>
  <w:num w:numId="13" w16cid:durableId="1612513582">
    <w:abstractNumId w:val="13"/>
  </w:num>
  <w:num w:numId="14" w16cid:durableId="132797216">
    <w:abstractNumId w:val="5"/>
  </w:num>
  <w:num w:numId="15" w16cid:durableId="1966278688">
    <w:abstractNumId w:val="8"/>
  </w:num>
  <w:num w:numId="16" w16cid:durableId="1669597872">
    <w:abstractNumId w:val="21"/>
  </w:num>
  <w:num w:numId="17" w16cid:durableId="1613979834">
    <w:abstractNumId w:val="11"/>
  </w:num>
  <w:num w:numId="18" w16cid:durableId="1662540464">
    <w:abstractNumId w:val="19"/>
  </w:num>
  <w:num w:numId="19" w16cid:durableId="48654635">
    <w:abstractNumId w:val="14"/>
  </w:num>
  <w:num w:numId="20" w16cid:durableId="82068686">
    <w:abstractNumId w:val="9"/>
  </w:num>
  <w:num w:numId="21" w16cid:durableId="1858612">
    <w:abstractNumId w:val="22"/>
  </w:num>
  <w:num w:numId="22" w16cid:durableId="1544906511">
    <w:abstractNumId w:val="0"/>
  </w:num>
  <w:num w:numId="23" w16cid:durableId="852962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57"/>
    <w:rsid w:val="001600CD"/>
    <w:rsid w:val="001A1E68"/>
    <w:rsid w:val="00261CAA"/>
    <w:rsid w:val="0027581F"/>
    <w:rsid w:val="002B45F0"/>
    <w:rsid w:val="002D0984"/>
    <w:rsid w:val="00331CC5"/>
    <w:rsid w:val="00331DF5"/>
    <w:rsid w:val="00356077"/>
    <w:rsid w:val="00357973"/>
    <w:rsid w:val="0039480A"/>
    <w:rsid w:val="00463806"/>
    <w:rsid w:val="004D66E2"/>
    <w:rsid w:val="005072FF"/>
    <w:rsid w:val="005123B2"/>
    <w:rsid w:val="00524A1F"/>
    <w:rsid w:val="005A030A"/>
    <w:rsid w:val="005B3840"/>
    <w:rsid w:val="0061141E"/>
    <w:rsid w:val="00620412"/>
    <w:rsid w:val="006235F3"/>
    <w:rsid w:val="0065203F"/>
    <w:rsid w:val="006A04D9"/>
    <w:rsid w:val="00747355"/>
    <w:rsid w:val="00773B6E"/>
    <w:rsid w:val="007A0A06"/>
    <w:rsid w:val="0086423E"/>
    <w:rsid w:val="00864B47"/>
    <w:rsid w:val="00880AD0"/>
    <w:rsid w:val="008E6F7A"/>
    <w:rsid w:val="009323FB"/>
    <w:rsid w:val="009416E5"/>
    <w:rsid w:val="00997ECB"/>
    <w:rsid w:val="009E16E3"/>
    <w:rsid w:val="00A11587"/>
    <w:rsid w:val="00A209A0"/>
    <w:rsid w:val="00A47935"/>
    <w:rsid w:val="00A800D8"/>
    <w:rsid w:val="00AA32F7"/>
    <w:rsid w:val="00B07AC0"/>
    <w:rsid w:val="00B45656"/>
    <w:rsid w:val="00B64AC3"/>
    <w:rsid w:val="00B7036E"/>
    <w:rsid w:val="00B75BB3"/>
    <w:rsid w:val="00BD0C86"/>
    <w:rsid w:val="00BD436B"/>
    <w:rsid w:val="00BE5D95"/>
    <w:rsid w:val="00C03CF8"/>
    <w:rsid w:val="00C14E9F"/>
    <w:rsid w:val="00C35A06"/>
    <w:rsid w:val="00C651F8"/>
    <w:rsid w:val="00C865E6"/>
    <w:rsid w:val="00CA3A1A"/>
    <w:rsid w:val="00CD3250"/>
    <w:rsid w:val="00D056F2"/>
    <w:rsid w:val="00D12BB5"/>
    <w:rsid w:val="00D31AF4"/>
    <w:rsid w:val="00D45A57"/>
    <w:rsid w:val="00DB323C"/>
    <w:rsid w:val="00DB4074"/>
    <w:rsid w:val="00DD434F"/>
    <w:rsid w:val="00DE1E7C"/>
    <w:rsid w:val="00E13F17"/>
    <w:rsid w:val="00E41A1B"/>
    <w:rsid w:val="00E63C98"/>
    <w:rsid w:val="00E74376"/>
    <w:rsid w:val="00EC615C"/>
    <w:rsid w:val="00F12C23"/>
    <w:rsid w:val="00F222B2"/>
    <w:rsid w:val="00F24CC1"/>
    <w:rsid w:val="00F53430"/>
    <w:rsid w:val="00FB1549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C52EF"/>
  <w14:defaultImageDpi w14:val="300"/>
  <w15:docId w15:val="{2A13F0C0-8656-1B42-A3B4-848D3923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chn"/>
    <w:rsid w:val="002D09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  <w:style w:type="table" w:styleId="Tabellenraster">
    <w:name w:val="Table Grid"/>
    <w:basedOn w:val="NormaleTabelle"/>
    <w:uiPriority w:val="59"/>
    <w:rsid w:val="0062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61141E"/>
  </w:style>
  <w:style w:type="character" w:styleId="Hyperlink">
    <w:name w:val="Hyperlink"/>
    <w:basedOn w:val="Absatz-Standardschriftart"/>
    <w:uiPriority w:val="99"/>
    <w:unhideWhenUsed/>
    <w:rsid w:val="005A030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072FF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7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3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SsPsbfkZI&amp;t=1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ndsprofessionell.de/news/maerkte/headline/viagra-co-die-groessten-ma-deals-aller-zeiten-12218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gQSsPsbfkZI&amp;t=1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ndsprofessionell.de/news/maerkte/headline/viagra-co-die-groessten-ma-deals-aller-zeiten-122184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HOLZHEU Werner</cp:lastModifiedBy>
  <cp:revision>3</cp:revision>
  <cp:lastPrinted>2018-10-09T15:33:00Z</cp:lastPrinted>
  <dcterms:created xsi:type="dcterms:W3CDTF">2023-05-20T08:09:00Z</dcterms:created>
  <dcterms:modified xsi:type="dcterms:W3CDTF">2023-05-20T08:11:00Z</dcterms:modified>
</cp:coreProperties>
</file>